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D8" w:rsidRDefault="0075511C" w:rsidP="004C53F6">
      <w:pPr>
        <w:tabs>
          <w:tab w:val="left" w:pos="5040"/>
        </w:tabs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797176A" wp14:editId="4A69DF3A">
            <wp:simplePos x="0" y="0"/>
            <wp:positionH relativeFrom="page">
              <wp:posOffset>2398921</wp:posOffset>
            </wp:positionH>
            <wp:positionV relativeFrom="paragraph">
              <wp:posOffset>0</wp:posOffset>
            </wp:positionV>
            <wp:extent cx="3342290" cy="1730796"/>
            <wp:effectExtent l="0" t="0" r="0" b="3175"/>
            <wp:wrapNone/>
            <wp:docPr id="1" name="Picture 0" descr="MN Assoc of Charter Schools Color logo_wTAG, web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 Assoc of Charter Schools Color logo_wTAG, web siz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290" cy="1730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1201F" wp14:editId="2E5A3069">
                <wp:simplePos x="0" y="0"/>
                <wp:positionH relativeFrom="margin">
                  <wp:posOffset>-306355</wp:posOffset>
                </wp:positionH>
                <wp:positionV relativeFrom="paragraph">
                  <wp:posOffset>-599090</wp:posOffset>
                </wp:positionV>
                <wp:extent cx="414655" cy="9427780"/>
                <wp:effectExtent l="0" t="0" r="2349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9427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194C0" id="Rectangle 2" o:spid="_x0000_s1026" style="position:absolute;margin-left:-24.1pt;margin-top:-47.15pt;width:32.65pt;height:742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" fillcolor="#4f81bd [3204]" strokecolor="#243f60 [1604]" strokeweight="2pt">
                <w10:wrap anchorx="margin"/>
              </v:rect>
            </w:pict>
          </mc:Fallback>
        </mc:AlternateContent>
      </w:r>
    </w:p>
    <w:p w:rsidR="00A474D8" w:rsidRDefault="00A474D8" w:rsidP="00B45F07">
      <w:pPr>
        <w:tabs>
          <w:tab w:val="left" w:pos="720"/>
        </w:tabs>
        <w:rPr>
          <w:rFonts w:ascii="Times New Roman" w:hAnsi="Times New Roman" w:cs="Times New Roman"/>
          <w:sz w:val="56"/>
          <w:szCs w:val="56"/>
        </w:rPr>
      </w:pPr>
    </w:p>
    <w:p w:rsidR="003A3AAE" w:rsidRDefault="007E6A45" w:rsidP="007E6A45">
      <w:pPr>
        <w:tabs>
          <w:tab w:val="right" w:pos="9360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3A3AAE" w:rsidRDefault="003A3AAE" w:rsidP="007E6A45">
      <w:pPr>
        <w:tabs>
          <w:tab w:val="right" w:pos="9360"/>
        </w:tabs>
        <w:rPr>
          <w:rFonts w:ascii="Times New Roman" w:hAnsi="Times New Roman" w:cs="Times New Roman"/>
          <w:sz w:val="24"/>
          <w:szCs w:val="56"/>
        </w:rPr>
      </w:pPr>
    </w:p>
    <w:p w:rsidR="007E6A45" w:rsidRPr="007E6A45" w:rsidRDefault="007E6A45" w:rsidP="007E6A45">
      <w:pPr>
        <w:tabs>
          <w:tab w:val="right" w:pos="9360"/>
        </w:tabs>
        <w:rPr>
          <w:rFonts w:ascii="Times New Roman" w:hAnsi="Times New Roman" w:cs="Times New Roman"/>
          <w:sz w:val="24"/>
          <w:szCs w:val="56"/>
        </w:rPr>
      </w:pPr>
    </w:p>
    <w:p w:rsidR="00A474D8" w:rsidRDefault="003A3AAE" w:rsidP="00B45F07">
      <w:pPr>
        <w:tabs>
          <w:tab w:val="left" w:pos="540"/>
          <w:tab w:val="left" w:pos="630"/>
          <w:tab w:val="left" w:pos="720"/>
        </w:tabs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2970E" wp14:editId="45B9E1EF">
                <wp:simplePos x="0" y="0"/>
                <wp:positionH relativeFrom="margin">
                  <wp:posOffset>562084</wp:posOffset>
                </wp:positionH>
                <wp:positionV relativeFrom="paragraph">
                  <wp:posOffset>223520</wp:posOffset>
                </wp:positionV>
                <wp:extent cx="5879465" cy="148590"/>
                <wp:effectExtent l="0" t="0" r="6985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14859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276D8" id="Rectangle 5" o:spid="_x0000_s1026" style="position:absolute;margin-left:44.25pt;margin-top:17.6pt;width:462.9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" fillcolor="#00b050" stroked="f" strokeweight="2pt">
                <w10:wrap anchorx="margin"/>
              </v:rect>
            </w:pict>
          </mc:Fallback>
        </mc:AlternateContent>
      </w:r>
    </w:p>
    <w:p w:rsidR="00A55B63" w:rsidRDefault="003A3AAE" w:rsidP="00A474D8">
      <w:pPr>
        <w:jc w:val="center"/>
        <w:rPr>
          <w:rFonts w:ascii="Times New Roman" w:hAnsi="Times New Roman" w:cs="Times New Roman"/>
          <w:sz w:val="56"/>
          <w:szCs w:val="56"/>
        </w:rPr>
      </w:pPr>
      <w:r w:rsidRPr="00A55B63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661A4AC" wp14:editId="7AF7494D">
                <wp:simplePos x="0" y="0"/>
                <wp:positionH relativeFrom="margin">
                  <wp:posOffset>1167874</wp:posOffset>
                </wp:positionH>
                <wp:positionV relativeFrom="paragraph">
                  <wp:posOffset>50800</wp:posOffset>
                </wp:positionV>
                <wp:extent cx="4635500" cy="1903095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B63" w:rsidRPr="00495FBD" w:rsidRDefault="00A55B63" w:rsidP="003A3A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495FBD">
                              <w:rPr>
                                <w:rFonts w:ascii="Arial" w:hAnsi="Arial" w:cs="Arial"/>
                                <w:b/>
                                <w:color w:val="002060"/>
                                <w:sz w:val="64"/>
                                <w:szCs w:val="64"/>
                              </w:rPr>
                              <w:t>Charter School Board</w:t>
                            </w:r>
                          </w:p>
                          <w:p w:rsidR="00A55B63" w:rsidRPr="00495FBD" w:rsidRDefault="00A55B63" w:rsidP="003A3A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495FBD">
                              <w:rPr>
                                <w:rFonts w:ascii="Arial" w:hAnsi="Arial" w:cs="Arial"/>
                                <w:b/>
                                <w:color w:val="002060"/>
                                <w:sz w:val="64"/>
                                <w:szCs w:val="64"/>
                              </w:rPr>
                              <w:t>Governance Award</w:t>
                            </w:r>
                          </w:p>
                          <w:p w:rsidR="00A55B63" w:rsidRDefault="00A55B63" w:rsidP="003A3AAE">
                            <w:pPr>
                              <w:jc w:val="center"/>
                            </w:pPr>
                            <w:r w:rsidRPr="00495FBD">
                              <w:rPr>
                                <w:rFonts w:ascii="Arial" w:hAnsi="Arial" w:cs="Arial"/>
                                <w:b/>
                                <w:color w:val="002060"/>
                                <w:sz w:val="64"/>
                                <w:szCs w:val="64"/>
                              </w:rPr>
                              <w:t>Criteria &amp;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1A4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1.95pt;margin-top:4pt;width:365pt;height:149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" stroked="f">
                <v:textbox>
                  <w:txbxContent>
                    <w:p w:rsidR="00A55B63" w:rsidRPr="00495FBD" w:rsidRDefault="00A55B63" w:rsidP="003A3AAE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64"/>
                          <w:szCs w:val="64"/>
                        </w:rPr>
                      </w:pPr>
                      <w:r w:rsidRPr="00495FBD">
                        <w:rPr>
                          <w:rFonts w:ascii="Arial" w:hAnsi="Arial" w:cs="Arial"/>
                          <w:b/>
                          <w:color w:val="002060"/>
                          <w:sz w:val="64"/>
                          <w:szCs w:val="64"/>
                        </w:rPr>
                        <w:t>Charter School Board</w:t>
                      </w:r>
                    </w:p>
                    <w:p w:rsidR="00A55B63" w:rsidRPr="00495FBD" w:rsidRDefault="00A55B63" w:rsidP="003A3AAE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64"/>
                          <w:szCs w:val="64"/>
                        </w:rPr>
                      </w:pPr>
                      <w:r w:rsidRPr="00495FBD">
                        <w:rPr>
                          <w:rFonts w:ascii="Arial" w:hAnsi="Arial" w:cs="Arial"/>
                          <w:b/>
                          <w:color w:val="002060"/>
                          <w:sz w:val="64"/>
                          <w:szCs w:val="64"/>
                        </w:rPr>
                        <w:t>Governance Award</w:t>
                      </w:r>
                    </w:p>
                    <w:p w:rsidR="00A55B63" w:rsidRDefault="00A55B63" w:rsidP="003A3AAE">
                      <w:pPr>
                        <w:jc w:val="center"/>
                      </w:pPr>
                      <w:r w:rsidRPr="00495FBD">
                        <w:rPr>
                          <w:rFonts w:ascii="Arial" w:hAnsi="Arial" w:cs="Arial"/>
                          <w:b/>
                          <w:color w:val="002060"/>
                          <w:sz w:val="64"/>
                          <w:szCs w:val="64"/>
                        </w:rPr>
                        <w:t>Criteria &amp;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5B63" w:rsidRDefault="00A55B63" w:rsidP="00A474D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55B63" w:rsidRDefault="00A55B63" w:rsidP="00A474D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474D8" w:rsidRDefault="003A3AAE" w:rsidP="0075511C">
      <w:pPr>
        <w:tabs>
          <w:tab w:val="left" w:pos="810"/>
          <w:tab w:val="left" w:pos="900"/>
        </w:tabs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E4306" wp14:editId="50DE257B">
                <wp:simplePos x="0" y="0"/>
                <wp:positionH relativeFrom="margin">
                  <wp:posOffset>574784</wp:posOffset>
                </wp:positionH>
                <wp:positionV relativeFrom="paragraph">
                  <wp:posOffset>433705</wp:posOffset>
                </wp:positionV>
                <wp:extent cx="5879465" cy="148590"/>
                <wp:effectExtent l="0" t="0" r="6985" b="38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14859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FF146" id="Rectangle 6" o:spid="_x0000_s1026" style="position:absolute;margin-left:45.25pt;margin-top:34.15pt;width:462.95pt;height:11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" fillcolor="#00b050" stroked="f" strokeweight="2pt">
                <w10:wrap anchorx="margin"/>
              </v:rect>
            </w:pict>
          </mc:Fallback>
        </mc:AlternateContent>
      </w:r>
    </w:p>
    <w:p w:rsidR="00A474D8" w:rsidRDefault="00A474D8" w:rsidP="00A474D8">
      <w:pPr>
        <w:jc w:val="center"/>
        <w:rPr>
          <w:rFonts w:ascii="Arial" w:hAnsi="Arial" w:cs="Arial"/>
          <w:b/>
          <w:sz w:val="40"/>
          <w:szCs w:val="40"/>
        </w:rPr>
      </w:pPr>
    </w:p>
    <w:p w:rsidR="00A474D8" w:rsidRPr="001262D4" w:rsidRDefault="00E40A03" w:rsidP="00B45F07">
      <w:pPr>
        <w:tabs>
          <w:tab w:val="left" w:pos="1530"/>
          <w:tab w:val="left" w:pos="1890"/>
        </w:tabs>
      </w:pPr>
      <w:r w:rsidRPr="00E40A03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F042CA7" wp14:editId="1E31D3CF">
                <wp:simplePos x="0" y="0"/>
                <wp:positionH relativeFrom="margin">
                  <wp:posOffset>1599039</wp:posOffset>
                </wp:positionH>
                <wp:positionV relativeFrom="paragraph">
                  <wp:posOffset>307975</wp:posOffset>
                </wp:positionV>
                <wp:extent cx="3838353" cy="1807535"/>
                <wp:effectExtent l="0" t="0" r="10160" b="215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353" cy="180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AAE" w:rsidRPr="003A3AAE" w:rsidRDefault="003A3AAE" w:rsidP="003A3A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40"/>
                              </w:rPr>
                            </w:pPr>
                          </w:p>
                          <w:p w:rsidR="00E40A03" w:rsidRPr="003A3AAE" w:rsidRDefault="00E40A03" w:rsidP="003A3A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3A3AA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2015 Application Deadlines</w:t>
                            </w:r>
                          </w:p>
                          <w:p w:rsidR="00E40A03" w:rsidRPr="003A3AAE" w:rsidRDefault="00E40A03" w:rsidP="003A3A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3A3AA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June 30, 2015</w:t>
                            </w:r>
                          </w:p>
                          <w:p w:rsidR="00E40A03" w:rsidRPr="003A3AAE" w:rsidRDefault="00E40A03" w:rsidP="003A3A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3A3AA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October 30, 2015</w:t>
                            </w:r>
                          </w:p>
                          <w:p w:rsidR="00E40A03" w:rsidRDefault="00E40A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42CA7" id="_x0000_s1027" type="#_x0000_t202" style="position:absolute;margin-left:125.9pt;margin-top:24.25pt;width:302.25pt;height:142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" strokecolor="black [3213]" strokeweight="1.5pt">
                <v:textbox>
                  <w:txbxContent>
                    <w:p w:rsidR="003A3AAE" w:rsidRPr="003A3AAE" w:rsidRDefault="003A3AAE" w:rsidP="003A3AAE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40"/>
                        </w:rPr>
                      </w:pPr>
                    </w:p>
                    <w:p w:rsidR="00E40A03" w:rsidRPr="003A3AAE" w:rsidRDefault="00E40A03" w:rsidP="003A3AAE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3A3AA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2015 Application Deadlines</w:t>
                      </w:r>
                    </w:p>
                    <w:p w:rsidR="00E40A03" w:rsidRPr="003A3AAE" w:rsidRDefault="00E40A03" w:rsidP="003A3AAE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3A3AA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June 30, 2015</w:t>
                      </w:r>
                    </w:p>
                    <w:p w:rsidR="00E40A03" w:rsidRPr="003A3AAE" w:rsidRDefault="00E40A03" w:rsidP="003A3AAE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3A3AA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October 30, 2015</w:t>
                      </w:r>
                    </w:p>
                    <w:p w:rsidR="00E40A03" w:rsidRDefault="00E40A03"/>
                  </w:txbxContent>
                </v:textbox>
                <w10:wrap anchorx="margin"/>
              </v:shape>
            </w:pict>
          </mc:Fallback>
        </mc:AlternateContent>
      </w:r>
      <w:r w:rsidR="00A474D8">
        <w:br w:type="page"/>
      </w:r>
    </w:p>
    <w:p w:rsidR="00BF5B51" w:rsidRPr="00F15C9E" w:rsidRDefault="00BF5B51" w:rsidP="00A474D8">
      <w:pPr>
        <w:widowControl w:val="0"/>
        <w:spacing w:after="0" w:line="240" w:lineRule="auto"/>
        <w:rPr>
          <w:rFonts w:ascii="Arial" w:hAnsi="Arial" w:cs="Arial"/>
          <w:sz w:val="12"/>
        </w:rPr>
      </w:pPr>
    </w:p>
    <w:p w:rsidR="00A474D8" w:rsidRPr="002A2F62" w:rsidRDefault="00A474D8" w:rsidP="00A474D8">
      <w:pPr>
        <w:widowControl w:val="0"/>
        <w:spacing w:after="0" w:line="240" w:lineRule="auto"/>
        <w:rPr>
          <w:rFonts w:ascii="Arial" w:hAnsi="Arial" w:cs="Arial"/>
        </w:rPr>
      </w:pPr>
      <w:r w:rsidRPr="002A2F62">
        <w:rPr>
          <w:rFonts w:ascii="Arial" w:hAnsi="Arial" w:cs="Arial"/>
        </w:rPr>
        <w:t xml:space="preserve">The </w:t>
      </w:r>
      <w:r w:rsidR="001262D4">
        <w:rPr>
          <w:rFonts w:ascii="Arial" w:hAnsi="Arial" w:cs="Arial"/>
        </w:rPr>
        <w:t xml:space="preserve">Charter School Governance Award was </w:t>
      </w:r>
      <w:r w:rsidRPr="002A2F62">
        <w:rPr>
          <w:rFonts w:ascii="Arial" w:hAnsi="Arial" w:cs="Arial"/>
        </w:rPr>
        <w:t>established to recognize charter school board</w:t>
      </w:r>
      <w:r w:rsidR="00BF5B51">
        <w:rPr>
          <w:rFonts w:ascii="Arial" w:hAnsi="Arial" w:cs="Arial"/>
        </w:rPr>
        <w:t>s that have put into place the</w:t>
      </w:r>
      <w:r w:rsidRPr="002A2F62">
        <w:rPr>
          <w:rFonts w:ascii="Arial" w:hAnsi="Arial" w:cs="Arial"/>
        </w:rPr>
        <w:t xml:space="preserve"> basic documents, policies, practices</w:t>
      </w:r>
      <w:r w:rsidR="00EC7537">
        <w:rPr>
          <w:rFonts w:ascii="Arial" w:hAnsi="Arial" w:cs="Arial"/>
        </w:rPr>
        <w:t>,</w:t>
      </w:r>
      <w:r w:rsidRPr="002A2F62">
        <w:rPr>
          <w:rFonts w:ascii="Arial" w:hAnsi="Arial" w:cs="Arial"/>
        </w:rPr>
        <w:t xml:space="preserve"> and procedures that provide </w:t>
      </w:r>
      <w:r w:rsidR="00BF5B51">
        <w:rPr>
          <w:rFonts w:ascii="Arial" w:hAnsi="Arial" w:cs="Arial"/>
        </w:rPr>
        <w:t xml:space="preserve">the foundation for effective </w:t>
      </w:r>
      <w:r w:rsidRPr="002A2F62">
        <w:rPr>
          <w:rFonts w:ascii="Arial" w:hAnsi="Arial" w:cs="Arial"/>
        </w:rPr>
        <w:t>governance of charter school nonprofit corporations.</w:t>
      </w:r>
    </w:p>
    <w:p w:rsidR="00A474D8" w:rsidRPr="002A2F62" w:rsidRDefault="00A474D8" w:rsidP="00A474D8">
      <w:pPr>
        <w:widowControl w:val="0"/>
        <w:spacing w:after="0" w:line="240" w:lineRule="auto"/>
        <w:rPr>
          <w:rFonts w:ascii="Arial" w:hAnsi="Arial" w:cs="Arial"/>
        </w:rPr>
      </w:pPr>
      <w:r w:rsidRPr="002A2F62">
        <w:rPr>
          <w:rFonts w:ascii="Arial" w:hAnsi="Arial" w:cs="Arial"/>
        </w:rPr>
        <w:t> </w:t>
      </w:r>
    </w:p>
    <w:p w:rsidR="00A474D8" w:rsidRPr="002A2F62" w:rsidRDefault="00A474D8" w:rsidP="00A474D8">
      <w:pPr>
        <w:widowControl w:val="0"/>
        <w:spacing w:after="0" w:line="240" w:lineRule="auto"/>
        <w:rPr>
          <w:rFonts w:ascii="Arial" w:hAnsi="Arial" w:cs="Arial"/>
          <w:b/>
          <w:bCs/>
        </w:rPr>
      </w:pPr>
      <w:r w:rsidRPr="002A2F62">
        <w:rPr>
          <w:rFonts w:ascii="Arial" w:hAnsi="Arial" w:cs="Arial"/>
        </w:rPr>
        <w:t>The award criteria provide a baseline of board transparency, public accountability</w:t>
      </w:r>
      <w:r w:rsidR="00EC7537">
        <w:rPr>
          <w:rFonts w:ascii="Arial" w:hAnsi="Arial" w:cs="Arial"/>
        </w:rPr>
        <w:t>,</w:t>
      </w:r>
      <w:r w:rsidRPr="002A2F62">
        <w:rPr>
          <w:rFonts w:ascii="Arial" w:hAnsi="Arial" w:cs="Arial"/>
        </w:rPr>
        <w:t xml:space="preserve"> and effective board governance performance. </w:t>
      </w:r>
      <w:r w:rsidRPr="002A2F62">
        <w:rPr>
          <w:rFonts w:ascii="Arial" w:hAnsi="Arial" w:cs="Arial"/>
          <w:b/>
          <w:bCs/>
        </w:rPr>
        <w:t>The award will be based on six criteria areas:</w:t>
      </w:r>
    </w:p>
    <w:p w:rsidR="00A474D8" w:rsidRPr="002A2F62" w:rsidRDefault="00A474D8" w:rsidP="003A3AAE">
      <w:pPr>
        <w:widowControl w:val="0"/>
        <w:spacing w:after="0" w:line="240" w:lineRule="auto"/>
        <w:rPr>
          <w:rFonts w:ascii="Arial" w:hAnsi="Arial" w:cs="Arial"/>
          <w:b/>
          <w:bCs/>
        </w:rPr>
      </w:pPr>
    </w:p>
    <w:p w:rsidR="00A474D8" w:rsidRPr="002A2F62" w:rsidRDefault="00A474D8" w:rsidP="00A474D8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i/>
          <w:iCs/>
        </w:rPr>
      </w:pPr>
      <w:r w:rsidRPr="002A2F62">
        <w:rPr>
          <w:rFonts w:ascii="Arial" w:hAnsi="Arial" w:cs="Arial"/>
          <w:i/>
          <w:iCs/>
        </w:rPr>
        <w:t>Foundational Documents</w:t>
      </w:r>
    </w:p>
    <w:p w:rsidR="00A474D8" w:rsidRPr="002A2F62" w:rsidRDefault="00F15C9E" w:rsidP="00A474D8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Board Operational Policies, </w:t>
      </w:r>
      <w:r w:rsidR="00A474D8" w:rsidRPr="002A2F62">
        <w:rPr>
          <w:rFonts w:ascii="Arial" w:hAnsi="Arial" w:cs="Arial"/>
          <w:i/>
          <w:iCs/>
        </w:rPr>
        <w:t>Procedures</w:t>
      </w:r>
      <w:r w:rsidR="00EC7537">
        <w:rPr>
          <w:rFonts w:ascii="Arial" w:hAnsi="Arial" w:cs="Arial"/>
          <w:i/>
          <w:iCs/>
        </w:rPr>
        <w:t>,</w:t>
      </w:r>
      <w:r w:rsidR="00A474D8" w:rsidRPr="002A2F62">
        <w:rPr>
          <w:rFonts w:ascii="Arial" w:hAnsi="Arial" w:cs="Arial"/>
          <w:i/>
          <w:iCs/>
        </w:rPr>
        <w:t xml:space="preserve"> and Practices</w:t>
      </w:r>
    </w:p>
    <w:p w:rsidR="00A474D8" w:rsidRPr="002A2F62" w:rsidRDefault="00A474D8" w:rsidP="00A474D8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i/>
          <w:iCs/>
        </w:rPr>
      </w:pPr>
      <w:r w:rsidRPr="002A2F62">
        <w:rPr>
          <w:rFonts w:ascii="Arial" w:hAnsi="Arial" w:cs="Arial"/>
          <w:i/>
          <w:iCs/>
        </w:rPr>
        <w:t>Policy Development, Implementation</w:t>
      </w:r>
      <w:r w:rsidR="00EC7537">
        <w:rPr>
          <w:rFonts w:ascii="Arial" w:hAnsi="Arial" w:cs="Arial"/>
          <w:i/>
          <w:iCs/>
        </w:rPr>
        <w:t>,</w:t>
      </w:r>
      <w:r w:rsidRPr="002A2F62">
        <w:rPr>
          <w:rFonts w:ascii="Arial" w:hAnsi="Arial" w:cs="Arial"/>
          <w:i/>
          <w:iCs/>
        </w:rPr>
        <w:t xml:space="preserve"> and Evaluation</w:t>
      </w:r>
    </w:p>
    <w:p w:rsidR="00A474D8" w:rsidRPr="002A2F62" w:rsidRDefault="00A474D8" w:rsidP="00A474D8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i/>
          <w:iCs/>
        </w:rPr>
      </w:pPr>
      <w:r w:rsidRPr="002A2F62">
        <w:rPr>
          <w:rFonts w:ascii="Arial" w:hAnsi="Arial" w:cs="Arial"/>
          <w:i/>
          <w:iCs/>
        </w:rPr>
        <w:t>Financial Oversight</w:t>
      </w:r>
      <w:r w:rsidR="003077C6">
        <w:rPr>
          <w:rFonts w:ascii="Arial" w:hAnsi="Arial" w:cs="Arial"/>
          <w:i/>
          <w:iCs/>
        </w:rPr>
        <w:t xml:space="preserve"> and </w:t>
      </w:r>
      <w:r w:rsidR="001262D4">
        <w:rPr>
          <w:rFonts w:ascii="Arial" w:hAnsi="Arial" w:cs="Arial"/>
          <w:i/>
          <w:iCs/>
        </w:rPr>
        <w:t xml:space="preserve">Administrator </w:t>
      </w:r>
      <w:r w:rsidR="003077C6">
        <w:rPr>
          <w:rFonts w:ascii="Arial" w:hAnsi="Arial" w:cs="Arial"/>
          <w:i/>
          <w:iCs/>
        </w:rPr>
        <w:t xml:space="preserve">&amp; </w:t>
      </w:r>
      <w:r w:rsidRPr="002A2F62">
        <w:rPr>
          <w:rFonts w:ascii="Arial" w:hAnsi="Arial" w:cs="Arial"/>
          <w:i/>
          <w:iCs/>
        </w:rPr>
        <w:t>Program Evaluation</w:t>
      </w:r>
      <w:r w:rsidR="001262D4">
        <w:rPr>
          <w:rFonts w:ascii="Arial" w:hAnsi="Arial" w:cs="Arial"/>
          <w:i/>
          <w:iCs/>
        </w:rPr>
        <w:t>s</w:t>
      </w:r>
    </w:p>
    <w:p w:rsidR="00A474D8" w:rsidRPr="002A2F62" w:rsidRDefault="00A474D8" w:rsidP="00A474D8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i/>
          <w:iCs/>
        </w:rPr>
      </w:pPr>
      <w:r w:rsidRPr="002A2F62">
        <w:rPr>
          <w:rFonts w:ascii="Arial" w:hAnsi="Arial" w:cs="Arial"/>
          <w:i/>
          <w:iCs/>
        </w:rPr>
        <w:t>Transparency and Accountability</w:t>
      </w:r>
    </w:p>
    <w:p w:rsidR="00A474D8" w:rsidRPr="002A2F62" w:rsidRDefault="00A474D8" w:rsidP="00A474D8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i/>
          <w:iCs/>
        </w:rPr>
      </w:pPr>
      <w:r w:rsidRPr="002A2F62">
        <w:rPr>
          <w:rFonts w:ascii="Arial" w:hAnsi="Arial" w:cs="Arial"/>
          <w:i/>
          <w:iCs/>
        </w:rPr>
        <w:t>Community Engagement and Advocacy</w:t>
      </w:r>
    </w:p>
    <w:p w:rsidR="00A474D8" w:rsidRDefault="00A474D8" w:rsidP="00A474D8">
      <w:pPr>
        <w:spacing w:after="0" w:line="240" w:lineRule="auto"/>
        <w:rPr>
          <w:rFonts w:ascii="Arial" w:hAnsi="Arial" w:cs="Arial"/>
        </w:rPr>
      </w:pPr>
    </w:p>
    <w:p w:rsidR="00A474D8" w:rsidRPr="00F0524C" w:rsidRDefault="00A474D8" w:rsidP="00A474D8">
      <w:pPr>
        <w:spacing w:after="0" w:line="240" w:lineRule="auto"/>
        <w:rPr>
          <w:rFonts w:ascii="Arial" w:hAnsi="Arial" w:cs="Arial"/>
          <w:b/>
          <w:u w:val="single"/>
        </w:rPr>
      </w:pPr>
      <w:r w:rsidRPr="00F0524C">
        <w:rPr>
          <w:rFonts w:ascii="Arial" w:hAnsi="Arial" w:cs="Arial"/>
          <w:b/>
          <w:u w:val="single"/>
        </w:rPr>
        <w:t>Eligible Boards</w:t>
      </w:r>
      <w:r w:rsidRPr="00F15C9E">
        <w:rPr>
          <w:rFonts w:ascii="Arial" w:hAnsi="Arial" w:cs="Arial"/>
          <w:b/>
        </w:rPr>
        <w:t>:</w:t>
      </w:r>
    </w:p>
    <w:p w:rsidR="00A474D8" w:rsidRPr="003A3AAE" w:rsidRDefault="00A474D8" w:rsidP="00A474D8">
      <w:pPr>
        <w:spacing w:after="0" w:line="240" w:lineRule="auto"/>
        <w:rPr>
          <w:rFonts w:ascii="Arial" w:hAnsi="Arial" w:cs="Arial"/>
          <w:sz w:val="12"/>
        </w:rPr>
      </w:pPr>
    </w:p>
    <w:p w:rsidR="00A474D8" w:rsidRDefault="00A474D8" w:rsidP="00321BFA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 board of directors of a charter school that is a current member of the Minnesota Association of Charter Schools</w:t>
      </w:r>
      <w:r w:rsidR="00321BF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and which has been operating as a charter school for at least two years.</w:t>
      </w:r>
    </w:p>
    <w:p w:rsidR="00A474D8" w:rsidRDefault="00A474D8" w:rsidP="00A474D8">
      <w:pPr>
        <w:spacing w:after="0" w:line="240" w:lineRule="auto"/>
        <w:rPr>
          <w:rFonts w:ascii="Arial" w:hAnsi="Arial" w:cs="Arial"/>
        </w:rPr>
      </w:pPr>
    </w:p>
    <w:p w:rsidR="00A474D8" w:rsidRPr="00F0524C" w:rsidRDefault="00A474D8" w:rsidP="00A474D8">
      <w:pPr>
        <w:spacing w:after="0" w:line="240" w:lineRule="auto"/>
        <w:rPr>
          <w:rFonts w:ascii="Arial" w:hAnsi="Arial" w:cs="Arial"/>
          <w:b/>
        </w:rPr>
      </w:pPr>
      <w:r w:rsidRPr="00F0524C">
        <w:rPr>
          <w:rFonts w:ascii="Arial" w:hAnsi="Arial" w:cs="Arial"/>
          <w:b/>
          <w:u w:val="single"/>
        </w:rPr>
        <w:t>Applicant</w:t>
      </w:r>
      <w:r w:rsidRPr="00F0524C">
        <w:rPr>
          <w:rFonts w:ascii="Arial" w:hAnsi="Arial" w:cs="Arial"/>
          <w:b/>
        </w:rPr>
        <w:t>:</w:t>
      </w:r>
    </w:p>
    <w:p w:rsidR="00A474D8" w:rsidRPr="003A3AAE" w:rsidRDefault="00A474D8" w:rsidP="00A474D8">
      <w:pPr>
        <w:spacing w:after="0" w:line="240" w:lineRule="auto"/>
        <w:rPr>
          <w:rFonts w:ascii="Arial" w:hAnsi="Arial" w:cs="Arial"/>
          <w:sz w:val="12"/>
        </w:rPr>
      </w:pPr>
    </w:p>
    <w:p w:rsidR="00A474D8" w:rsidRDefault="00A474D8" w:rsidP="00A474D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applicant for the award is the school’s board of directors.</w:t>
      </w:r>
    </w:p>
    <w:p w:rsidR="00A474D8" w:rsidRDefault="00A474D8" w:rsidP="00A474D8">
      <w:pPr>
        <w:spacing w:after="0" w:line="240" w:lineRule="auto"/>
        <w:ind w:left="720"/>
        <w:rPr>
          <w:rFonts w:ascii="Arial" w:hAnsi="Arial" w:cs="Arial"/>
        </w:rPr>
      </w:pPr>
    </w:p>
    <w:p w:rsidR="00A474D8" w:rsidRPr="00F0524C" w:rsidRDefault="00A474D8" w:rsidP="00A474D8">
      <w:pPr>
        <w:spacing w:after="0" w:line="240" w:lineRule="auto"/>
        <w:rPr>
          <w:rFonts w:ascii="Arial" w:hAnsi="Arial" w:cs="Arial"/>
          <w:b/>
          <w:u w:val="single"/>
        </w:rPr>
      </w:pPr>
      <w:r w:rsidRPr="00F0524C">
        <w:rPr>
          <w:rFonts w:ascii="Arial" w:hAnsi="Arial" w:cs="Arial"/>
          <w:b/>
          <w:u w:val="single"/>
        </w:rPr>
        <w:t>Application</w:t>
      </w:r>
      <w:r>
        <w:rPr>
          <w:rFonts w:ascii="Arial" w:hAnsi="Arial" w:cs="Arial"/>
          <w:b/>
          <w:u w:val="single"/>
        </w:rPr>
        <w:t xml:space="preserve"> Materials</w:t>
      </w:r>
      <w:r w:rsidRPr="00F15C9E">
        <w:rPr>
          <w:rFonts w:ascii="Arial" w:hAnsi="Arial" w:cs="Arial"/>
          <w:b/>
        </w:rPr>
        <w:t>:</w:t>
      </w:r>
    </w:p>
    <w:p w:rsidR="00A474D8" w:rsidRPr="003A3AAE" w:rsidRDefault="00A474D8" w:rsidP="00A474D8">
      <w:pPr>
        <w:spacing w:after="0" w:line="240" w:lineRule="auto"/>
        <w:ind w:left="720"/>
        <w:rPr>
          <w:rFonts w:ascii="Arial" w:hAnsi="Arial" w:cs="Arial"/>
          <w:sz w:val="12"/>
        </w:rPr>
      </w:pPr>
    </w:p>
    <w:p w:rsidR="00A474D8" w:rsidRDefault="00A474D8" w:rsidP="00A474D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application consists of Form</w:t>
      </w:r>
      <w:r w:rsidR="002111B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 &amp; II and all attachments enumerated on the Checklist. All application materials must be submitted </w:t>
      </w:r>
      <w:r w:rsidR="001262D4">
        <w:rPr>
          <w:rFonts w:ascii="Arial" w:hAnsi="Arial" w:cs="Arial"/>
        </w:rPr>
        <w:t>together and in the order listed on the checklist.</w:t>
      </w:r>
    </w:p>
    <w:p w:rsidR="00C82D35" w:rsidRPr="00F15C9E" w:rsidRDefault="00C82D35" w:rsidP="00A474D8">
      <w:pPr>
        <w:spacing w:after="0" w:line="240" w:lineRule="auto"/>
        <w:ind w:left="720"/>
        <w:rPr>
          <w:rFonts w:ascii="Arial" w:hAnsi="Arial" w:cs="Arial"/>
          <w:sz w:val="12"/>
        </w:rPr>
      </w:pPr>
    </w:p>
    <w:p w:rsidR="00A474D8" w:rsidRPr="00C82D35" w:rsidRDefault="00C82D35" w:rsidP="00C82D35">
      <w:pPr>
        <w:ind w:left="720"/>
        <w:rPr>
          <w:rFonts w:ascii="Arial" w:hAnsi="Arial" w:cs="Arial"/>
          <w:sz w:val="24"/>
        </w:rPr>
      </w:pPr>
      <w:r w:rsidRPr="00C82D35">
        <w:rPr>
          <w:rFonts w:ascii="Arial" w:hAnsi="Arial" w:cs="Arial"/>
          <w:b/>
          <w:sz w:val="24"/>
          <w:u w:val="single"/>
        </w:rPr>
        <w:t>Note</w:t>
      </w:r>
      <w:r w:rsidRPr="002111B7">
        <w:rPr>
          <w:rFonts w:ascii="Arial" w:hAnsi="Arial" w:cs="Arial"/>
          <w:b/>
          <w:sz w:val="24"/>
        </w:rPr>
        <w:t>:</w:t>
      </w:r>
      <w:r w:rsidRPr="00C82D35">
        <w:rPr>
          <w:rFonts w:ascii="Arial" w:hAnsi="Arial" w:cs="Arial"/>
          <w:b/>
          <w:sz w:val="24"/>
        </w:rPr>
        <w:t xml:space="preserve"> All required documents must have the date the board enacted the statement, policy, process</w:t>
      </w:r>
      <w:r w:rsidR="00EC7537">
        <w:rPr>
          <w:rFonts w:ascii="Arial" w:hAnsi="Arial" w:cs="Arial"/>
          <w:b/>
          <w:sz w:val="24"/>
        </w:rPr>
        <w:t>,</w:t>
      </w:r>
      <w:r w:rsidRPr="00C82D35">
        <w:rPr>
          <w:rFonts w:ascii="Arial" w:hAnsi="Arial" w:cs="Arial"/>
          <w:b/>
          <w:sz w:val="24"/>
        </w:rPr>
        <w:t xml:space="preserve"> or procedure.</w:t>
      </w:r>
    </w:p>
    <w:p w:rsidR="00A474D8" w:rsidRPr="00F0524C" w:rsidRDefault="00A474D8" w:rsidP="00A474D8">
      <w:pPr>
        <w:spacing w:after="0" w:line="240" w:lineRule="auto"/>
        <w:rPr>
          <w:rFonts w:ascii="Arial" w:hAnsi="Arial" w:cs="Arial"/>
          <w:b/>
        </w:rPr>
      </w:pPr>
      <w:r w:rsidRPr="00F0524C">
        <w:rPr>
          <w:rFonts w:ascii="Arial" w:hAnsi="Arial" w:cs="Arial"/>
          <w:b/>
          <w:u w:val="single"/>
        </w:rPr>
        <w:t xml:space="preserve">Application </w:t>
      </w:r>
      <w:r>
        <w:rPr>
          <w:rFonts w:ascii="Arial" w:hAnsi="Arial" w:cs="Arial"/>
          <w:b/>
          <w:u w:val="single"/>
        </w:rPr>
        <w:t>Deadline</w:t>
      </w:r>
      <w:r w:rsidRPr="00F0524C">
        <w:rPr>
          <w:rFonts w:ascii="Arial" w:hAnsi="Arial" w:cs="Arial"/>
          <w:b/>
        </w:rPr>
        <w:t>:</w:t>
      </w:r>
    </w:p>
    <w:p w:rsidR="00A474D8" w:rsidRPr="003A3AAE" w:rsidRDefault="00A474D8" w:rsidP="00A474D8">
      <w:pPr>
        <w:spacing w:after="0" w:line="240" w:lineRule="auto"/>
        <w:rPr>
          <w:rFonts w:ascii="Arial" w:hAnsi="Arial" w:cs="Arial"/>
          <w:sz w:val="12"/>
        </w:rPr>
      </w:pPr>
    </w:p>
    <w:p w:rsidR="001262D4" w:rsidRDefault="00321BFA" w:rsidP="00A474D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2015 </w:t>
      </w:r>
      <w:r w:rsidR="00A474D8">
        <w:rPr>
          <w:rFonts w:ascii="Arial" w:hAnsi="Arial" w:cs="Arial"/>
        </w:rPr>
        <w:t>Application Deadline</w:t>
      </w:r>
      <w:r>
        <w:rPr>
          <w:rFonts w:ascii="Arial" w:hAnsi="Arial" w:cs="Arial"/>
        </w:rPr>
        <w:t>s</w:t>
      </w:r>
      <w:r w:rsidR="00A474D8">
        <w:rPr>
          <w:rFonts w:ascii="Arial" w:hAnsi="Arial" w:cs="Arial"/>
        </w:rPr>
        <w:t xml:space="preserve">: </w:t>
      </w:r>
    </w:p>
    <w:p w:rsidR="00A474D8" w:rsidRPr="001262D4" w:rsidRDefault="00A474D8" w:rsidP="001262D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1262D4">
        <w:rPr>
          <w:rFonts w:ascii="Arial" w:hAnsi="Arial" w:cs="Arial"/>
          <w:b/>
        </w:rPr>
        <w:t xml:space="preserve">12:00 P.M. (noon), </w:t>
      </w:r>
      <w:r w:rsidR="00321BFA" w:rsidRPr="001262D4">
        <w:rPr>
          <w:rFonts w:ascii="Arial" w:hAnsi="Arial" w:cs="Arial"/>
          <w:b/>
        </w:rPr>
        <w:t>Tuesday, June 30, 2015</w:t>
      </w:r>
    </w:p>
    <w:p w:rsidR="001262D4" w:rsidRPr="001262D4" w:rsidRDefault="001262D4" w:rsidP="001262D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1262D4">
        <w:rPr>
          <w:rFonts w:ascii="Arial" w:hAnsi="Arial" w:cs="Arial"/>
          <w:b/>
        </w:rPr>
        <w:t>12:00 P.M. (noon), Friday, October 30, 2015</w:t>
      </w:r>
    </w:p>
    <w:p w:rsidR="00A474D8" w:rsidRDefault="00A474D8" w:rsidP="00A474D8">
      <w:pPr>
        <w:spacing w:after="0" w:line="240" w:lineRule="auto"/>
        <w:rPr>
          <w:rFonts w:ascii="Arial" w:hAnsi="Arial" w:cs="Arial"/>
          <w:b/>
          <w:u w:val="single"/>
        </w:rPr>
      </w:pPr>
    </w:p>
    <w:p w:rsidR="00A474D8" w:rsidRPr="00F0524C" w:rsidRDefault="00A474D8" w:rsidP="00A474D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Notification and Award Presentation</w:t>
      </w:r>
      <w:r w:rsidRPr="00F0524C">
        <w:rPr>
          <w:rFonts w:ascii="Arial" w:hAnsi="Arial" w:cs="Arial"/>
          <w:b/>
        </w:rPr>
        <w:t>:</w:t>
      </w:r>
    </w:p>
    <w:p w:rsidR="00A474D8" w:rsidRPr="003A3AAE" w:rsidRDefault="00A474D8" w:rsidP="00A474D8">
      <w:pPr>
        <w:spacing w:after="0" w:line="240" w:lineRule="auto"/>
        <w:ind w:left="720"/>
        <w:rPr>
          <w:rFonts w:ascii="Arial" w:hAnsi="Arial" w:cs="Arial"/>
          <w:sz w:val="12"/>
        </w:rPr>
      </w:pPr>
    </w:p>
    <w:p w:rsidR="00A474D8" w:rsidRPr="00F21D27" w:rsidRDefault="00321BFA" w:rsidP="00A474D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award presentation will take place at a board meeting of the charter school board of directors.</w:t>
      </w:r>
    </w:p>
    <w:p w:rsidR="000C6F4D" w:rsidRDefault="003A3AAE">
      <w:r>
        <w:rPr>
          <w:noProof/>
        </w:rPr>
        <w:drawing>
          <wp:anchor distT="0" distB="0" distL="114300" distR="114300" simplePos="0" relativeHeight="251669504" behindDoc="0" locked="0" layoutInCell="1" allowOverlap="1" wp14:anchorId="3B51E32F" wp14:editId="4F855AF0">
            <wp:simplePos x="0" y="0"/>
            <wp:positionH relativeFrom="margin">
              <wp:align>center</wp:align>
            </wp:positionH>
            <wp:positionV relativeFrom="paragraph">
              <wp:posOffset>131578</wp:posOffset>
            </wp:positionV>
            <wp:extent cx="3817089" cy="1495509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of Gave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83" b="22477"/>
                    <a:stretch/>
                  </pic:blipFill>
                  <pic:spPr bwMode="auto">
                    <a:xfrm>
                      <a:off x="0" y="0"/>
                      <a:ext cx="3817089" cy="1495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F4D" w:rsidRPr="000C6F4D" w:rsidRDefault="000C6F4D" w:rsidP="000C6F4D"/>
    <w:p w:rsidR="000C6F4D" w:rsidRPr="000C6F4D" w:rsidRDefault="000C6F4D" w:rsidP="000C6F4D"/>
    <w:p w:rsidR="000C6F4D" w:rsidRDefault="000C6F4D" w:rsidP="000C6F4D"/>
    <w:p w:rsidR="005E63D8" w:rsidRDefault="00DD71D0" w:rsidP="000C6F4D">
      <w:pPr>
        <w:jc w:val="right"/>
      </w:pPr>
    </w:p>
    <w:p w:rsidR="000C6F4D" w:rsidRPr="00285FA5" w:rsidRDefault="000C6F4D" w:rsidP="000C6F4D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lastRenderedPageBreak/>
        <w:t>2015 Criteria</w:t>
      </w:r>
    </w:p>
    <w:p w:rsidR="000C6F4D" w:rsidRPr="004A487E" w:rsidRDefault="000C6F4D" w:rsidP="000C6F4D">
      <w:pPr>
        <w:rPr>
          <w:rFonts w:ascii="Arial" w:hAnsi="Arial" w:cs="Arial"/>
          <w:sz w:val="20"/>
          <w:szCs w:val="20"/>
        </w:rPr>
      </w:pPr>
      <w:r w:rsidRPr="004A487E">
        <w:rPr>
          <w:rFonts w:ascii="Arial" w:hAnsi="Arial" w:cs="Arial"/>
          <w:sz w:val="20"/>
          <w:szCs w:val="20"/>
        </w:rPr>
        <w:t>The MN Association of Charter Schools Board Governance Award is designed to recognize charter school boards that have put into place basic documents, policies, practices</w:t>
      </w:r>
      <w:r>
        <w:rPr>
          <w:rFonts w:ascii="Arial" w:hAnsi="Arial" w:cs="Arial"/>
          <w:sz w:val="20"/>
          <w:szCs w:val="20"/>
        </w:rPr>
        <w:t>,</w:t>
      </w:r>
      <w:r w:rsidRPr="004A487E">
        <w:rPr>
          <w:rFonts w:ascii="Arial" w:hAnsi="Arial" w:cs="Arial"/>
          <w:sz w:val="20"/>
          <w:szCs w:val="20"/>
        </w:rPr>
        <w:t xml:space="preserve"> and procedures that provide a foundation for effective governance of the nonprofit corporation of a charter school.</w:t>
      </w:r>
    </w:p>
    <w:p w:rsidR="000C6F4D" w:rsidRPr="004A487E" w:rsidRDefault="000C6F4D" w:rsidP="000C6F4D">
      <w:pPr>
        <w:rPr>
          <w:rFonts w:ascii="Arial" w:hAnsi="Arial" w:cs="Arial"/>
          <w:sz w:val="20"/>
          <w:szCs w:val="20"/>
        </w:rPr>
      </w:pPr>
      <w:r w:rsidRPr="004A487E">
        <w:rPr>
          <w:rFonts w:ascii="Arial" w:hAnsi="Arial" w:cs="Arial"/>
          <w:sz w:val="20"/>
          <w:szCs w:val="20"/>
        </w:rPr>
        <w:t>The award criteria provide a baseline of board transparency and public accountability</w:t>
      </w:r>
      <w:r>
        <w:rPr>
          <w:rFonts w:ascii="Arial" w:hAnsi="Arial" w:cs="Arial"/>
          <w:sz w:val="20"/>
          <w:szCs w:val="20"/>
        </w:rPr>
        <w:t>,</w:t>
      </w:r>
      <w:r w:rsidRPr="004A487E">
        <w:rPr>
          <w:rFonts w:ascii="Arial" w:hAnsi="Arial" w:cs="Arial"/>
          <w:sz w:val="20"/>
          <w:szCs w:val="20"/>
        </w:rPr>
        <w:t xml:space="preserve"> and a framework for effective board performance.</w:t>
      </w:r>
    </w:p>
    <w:p w:rsidR="000C6F4D" w:rsidRPr="004A487E" w:rsidRDefault="000C6F4D" w:rsidP="000C6F4D">
      <w:pPr>
        <w:rPr>
          <w:rFonts w:ascii="Arial" w:hAnsi="Arial" w:cs="Arial"/>
          <w:sz w:val="20"/>
          <w:szCs w:val="20"/>
        </w:rPr>
      </w:pPr>
      <w:r w:rsidRPr="004A487E">
        <w:rPr>
          <w:rFonts w:ascii="Arial" w:hAnsi="Arial" w:cs="Arial"/>
          <w:sz w:val="20"/>
          <w:szCs w:val="20"/>
        </w:rPr>
        <w:t xml:space="preserve">There are </w:t>
      </w:r>
      <w:r w:rsidRPr="004A487E">
        <w:rPr>
          <w:rFonts w:ascii="Arial" w:hAnsi="Arial" w:cs="Arial"/>
          <w:b/>
          <w:sz w:val="20"/>
          <w:szCs w:val="20"/>
        </w:rPr>
        <w:t>six criteria areas</w:t>
      </w:r>
      <w:r w:rsidRPr="004A487E">
        <w:rPr>
          <w:rFonts w:ascii="Arial" w:hAnsi="Arial" w:cs="Arial"/>
          <w:sz w:val="20"/>
          <w:szCs w:val="20"/>
        </w:rPr>
        <w:t>:</w:t>
      </w:r>
    </w:p>
    <w:p w:rsidR="000C6F4D" w:rsidRPr="004A487E" w:rsidRDefault="000C6F4D" w:rsidP="000C6F4D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A487E">
        <w:rPr>
          <w:rFonts w:ascii="Arial" w:hAnsi="Arial" w:cs="Arial"/>
          <w:sz w:val="20"/>
          <w:szCs w:val="20"/>
        </w:rPr>
        <w:t>Foundational Documents</w:t>
      </w:r>
    </w:p>
    <w:p w:rsidR="000C6F4D" w:rsidRPr="004A487E" w:rsidRDefault="000C6F4D" w:rsidP="000C6F4D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A487E">
        <w:rPr>
          <w:rFonts w:ascii="Arial" w:hAnsi="Arial" w:cs="Arial"/>
          <w:sz w:val="20"/>
          <w:szCs w:val="20"/>
        </w:rPr>
        <w:t>Board Operational Policies, Procedures</w:t>
      </w:r>
      <w:r>
        <w:rPr>
          <w:rFonts w:ascii="Arial" w:hAnsi="Arial" w:cs="Arial"/>
          <w:sz w:val="20"/>
          <w:szCs w:val="20"/>
        </w:rPr>
        <w:t>,</w:t>
      </w:r>
      <w:r w:rsidRPr="004A487E">
        <w:rPr>
          <w:rFonts w:ascii="Arial" w:hAnsi="Arial" w:cs="Arial"/>
          <w:sz w:val="20"/>
          <w:szCs w:val="20"/>
        </w:rPr>
        <w:t xml:space="preserve"> and Practices</w:t>
      </w:r>
    </w:p>
    <w:p w:rsidR="000C6F4D" w:rsidRPr="004A487E" w:rsidRDefault="000C6F4D" w:rsidP="000C6F4D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Policy Development</w:t>
      </w:r>
      <w:r w:rsidRPr="004A487E">
        <w:rPr>
          <w:rFonts w:ascii="Arial" w:hAnsi="Arial" w:cs="Arial"/>
          <w:sz w:val="20"/>
          <w:szCs w:val="20"/>
        </w:rPr>
        <w:t>, Implementation</w:t>
      </w:r>
      <w:r>
        <w:rPr>
          <w:rFonts w:ascii="Arial" w:hAnsi="Arial" w:cs="Arial"/>
          <w:sz w:val="20"/>
          <w:szCs w:val="20"/>
        </w:rPr>
        <w:t>,</w:t>
      </w:r>
      <w:r w:rsidRPr="004A487E">
        <w:rPr>
          <w:rFonts w:ascii="Arial" w:hAnsi="Arial" w:cs="Arial"/>
          <w:sz w:val="20"/>
          <w:szCs w:val="20"/>
        </w:rPr>
        <w:t xml:space="preserve"> and Evaluation</w:t>
      </w:r>
    </w:p>
    <w:p w:rsidR="000C6F4D" w:rsidRPr="004A487E" w:rsidRDefault="000C6F4D" w:rsidP="000C6F4D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Financial Oversight and</w:t>
      </w:r>
      <w:r w:rsidRPr="004A487E">
        <w:rPr>
          <w:rFonts w:ascii="Arial" w:hAnsi="Arial" w:cs="Arial"/>
          <w:sz w:val="20"/>
          <w:szCs w:val="20"/>
        </w:rPr>
        <w:t xml:space="preserve"> Administrator &amp; Program Evaluations</w:t>
      </w:r>
    </w:p>
    <w:p w:rsidR="000C6F4D" w:rsidRPr="004A487E" w:rsidRDefault="000C6F4D" w:rsidP="000C6F4D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A487E">
        <w:rPr>
          <w:rFonts w:ascii="Arial" w:hAnsi="Arial" w:cs="Arial"/>
          <w:sz w:val="20"/>
          <w:szCs w:val="20"/>
        </w:rPr>
        <w:t>Transparency and Accountability</w:t>
      </w:r>
    </w:p>
    <w:p w:rsidR="000C6F4D" w:rsidRPr="004A487E" w:rsidRDefault="000C6F4D" w:rsidP="000C6F4D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A487E">
        <w:rPr>
          <w:rFonts w:ascii="Arial" w:hAnsi="Arial" w:cs="Arial"/>
          <w:sz w:val="20"/>
          <w:szCs w:val="20"/>
        </w:rPr>
        <w:t>Community Engagement and Advocacy</w:t>
      </w:r>
    </w:p>
    <w:p w:rsidR="000C6F4D" w:rsidRPr="004A487E" w:rsidRDefault="000C6F4D" w:rsidP="000C6F4D">
      <w:pPr>
        <w:rPr>
          <w:rFonts w:ascii="Arial" w:hAnsi="Arial" w:cs="Arial"/>
          <w:b/>
          <w:sz w:val="20"/>
          <w:szCs w:val="20"/>
          <w:u w:val="single"/>
        </w:rPr>
      </w:pPr>
      <w:r w:rsidRPr="004A487E">
        <w:rPr>
          <w:rFonts w:ascii="Arial" w:hAnsi="Arial" w:cs="Arial"/>
          <w:b/>
          <w:sz w:val="20"/>
          <w:szCs w:val="20"/>
          <w:u w:val="single"/>
        </w:rPr>
        <w:t>1] Foundational Documents</w:t>
      </w:r>
    </w:p>
    <w:p w:rsidR="000C6F4D" w:rsidRDefault="000C6F4D" w:rsidP="000C6F4D">
      <w:pPr>
        <w:spacing w:after="0"/>
        <w:rPr>
          <w:rFonts w:ascii="Arial" w:hAnsi="Arial" w:cs="Arial"/>
          <w:sz w:val="20"/>
          <w:szCs w:val="20"/>
        </w:rPr>
      </w:pPr>
      <w:r w:rsidRPr="004A487E">
        <w:rPr>
          <w:rFonts w:ascii="Arial" w:hAnsi="Arial" w:cs="Arial"/>
          <w:sz w:val="20"/>
          <w:szCs w:val="20"/>
        </w:rPr>
        <w:t>The board has developed and adopted the following:</w:t>
      </w:r>
    </w:p>
    <w:p w:rsidR="000C6F4D" w:rsidRPr="00ED125A" w:rsidRDefault="000C6F4D" w:rsidP="000C6F4D">
      <w:pPr>
        <w:spacing w:after="0"/>
        <w:rPr>
          <w:rFonts w:ascii="Arial" w:hAnsi="Arial" w:cs="Arial"/>
          <w:sz w:val="10"/>
          <w:szCs w:val="10"/>
        </w:rPr>
      </w:pPr>
    </w:p>
    <w:p w:rsidR="000C6F4D" w:rsidRPr="004A487E" w:rsidRDefault="000C6F4D" w:rsidP="000C6F4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A487E">
        <w:rPr>
          <w:rFonts w:ascii="Arial" w:hAnsi="Arial" w:cs="Arial"/>
          <w:sz w:val="20"/>
          <w:szCs w:val="20"/>
        </w:rPr>
        <w:t>A written clear and meaningful school mission statement the reflects the purpose, values</w:t>
      </w:r>
      <w:r>
        <w:rPr>
          <w:rFonts w:ascii="Arial" w:hAnsi="Arial" w:cs="Arial"/>
          <w:sz w:val="20"/>
          <w:szCs w:val="20"/>
        </w:rPr>
        <w:t>,</w:t>
      </w:r>
      <w:r w:rsidRPr="004A487E">
        <w:rPr>
          <w:rFonts w:ascii="Arial" w:hAnsi="Arial" w:cs="Arial"/>
          <w:sz w:val="20"/>
          <w:szCs w:val="20"/>
        </w:rPr>
        <w:t xml:space="preserve"> and people served</w:t>
      </w:r>
    </w:p>
    <w:p w:rsidR="000C6F4D" w:rsidRPr="004A487E" w:rsidRDefault="000C6F4D" w:rsidP="000C6F4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A487E">
        <w:rPr>
          <w:rFonts w:ascii="Arial" w:hAnsi="Arial" w:cs="Arial"/>
          <w:sz w:val="20"/>
          <w:szCs w:val="20"/>
        </w:rPr>
        <w:t>A written vision statement that communicates ‘future direction’ and desired outcomes for the school</w:t>
      </w:r>
    </w:p>
    <w:p w:rsidR="000C6F4D" w:rsidRPr="004A487E" w:rsidRDefault="000C6F4D" w:rsidP="000C6F4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A487E">
        <w:rPr>
          <w:rFonts w:ascii="Arial" w:hAnsi="Arial" w:cs="Arial"/>
          <w:sz w:val="20"/>
          <w:szCs w:val="20"/>
        </w:rPr>
        <w:t xml:space="preserve">A multiyear strategic  plan with achievable goals and measureable outcomes </w:t>
      </w:r>
    </w:p>
    <w:p w:rsidR="000C6F4D" w:rsidRPr="004A487E" w:rsidRDefault="000C6F4D" w:rsidP="000C6F4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A487E">
        <w:rPr>
          <w:rFonts w:ascii="Arial" w:hAnsi="Arial" w:cs="Arial"/>
          <w:sz w:val="20"/>
          <w:szCs w:val="20"/>
        </w:rPr>
        <w:t xml:space="preserve">Articles of Incorporation and up-to-date By-laws that are aligned </w:t>
      </w:r>
      <w:r>
        <w:rPr>
          <w:rFonts w:ascii="Arial" w:hAnsi="Arial" w:cs="Arial"/>
          <w:sz w:val="20"/>
          <w:szCs w:val="20"/>
        </w:rPr>
        <w:t>and legally conform to current law.</w:t>
      </w:r>
    </w:p>
    <w:p w:rsidR="000C6F4D" w:rsidRPr="004A487E" w:rsidRDefault="000C6F4D" w:rsidP="000C6F4D">
      <w:pPr>
        <w:rPr>
          <w:rFonts w:ascii="Arial" w:hAnsi="Arial" w:cs="Arial"/>
          <w:b/>
          <w:sz w:val="20"/>
          <w:szCs w:val="20"/>
          <w:u w:val="single"/>
        </w:rPr>
      </w:pPr>
      <w:r w:rsidRPr="004A487E">
        <w:rPr>
          <w:rFonts w:ascii="Arial" w:hAnsi="Arial" w:cs="Arial"/>
          <w:b/>
          <w:sz w:val="20"/>
          <w:szCs w:val="20"/>
          <w:u w:val="single"/>
        </w:rPr>
        <w:t xml:space="preserve">2] </w:t>
      </w:r>
      <w:r>
        <w:rPr>
          <w:rFonts w:ascii="Arial" w:hAnsi="Arial" w:cs="Arial"/>
          <w:b/>
          <w:sz w:val="20"/>
          <w:szCs w:val="20"/>
          <w:u w:val="single"/>
        </w:rPr>
        <w:t>Board Operational Policies, Procedures, and Practices</w:t>
      </w:r>
    </w:p>
    <w:p w:rsidR="000C6F4D" w:rsidRDefault="000C6F4D" w:rsidP="000C6F4D">
      <w:pPr>
        <w:spacing w:after="0"/>
        <w:rPr>
          <w:rFonts w:ascii="Arial" w:hAnsi="Arial" w:cs="Arial"/>
          <w:sz w:val="20"/>
          <w:szCs w:val="20"/>
        </w:rPr>
      </w:pPr>
      <w:r w:rsidRPr="004A487E">
        <w:rPr>
          <w:rFonts w:ascii="Arial" w:hAnsi="Arial" w:cs="Arial"/>
          <w:sz w:val="20"/>
          <w:szCs w:val="20"/>
        </w:rPr>
        <w:t>The board has developed, adopted</w:t>
      </w:r>
      <w:r>
        <w:rPr>
          <w:rFonts w:ascii="Arial" w:hAnsi="Arial" w:cs="Arial"/>
          <w:sz w:val="20"/>
          <w:szCs w:val="20"/>
        </w:rPr>
        <w:t>,</w:t>
      </w:r>
      <w:r w:rsidRPr="004A487E">
        <w:rPr>
          <w:rFonts w:ascii="Arial" w:hAnsi="Arial" w:cs="Arial"/>
          <w:sz w:val="20"/>
          <w:szCs w:val="20"/>
        </w:rPr>
        <w:t xml:space="preserve"> and implemented the following:</w:t>
      </w:r>
    </w:p>
    <w:p w:rsidR="000C6F4D" w:rsidRPr="00ED125A" w:rsidRDefault="000C6F4D" w:rsidP="000C6F4D">
      <w:pPr>
        <w:spacing w:after="0"/>
        <w:rPr>
          <w:rFonts w:ascii="Arial" w:hAnsi="Arial" w:cs="Arial"/>
          <w:sz w:val="10"/>
          <w:szCs w:val="10"/>
        </w:rPr>
      </w:pPr>
    </w:p>
    <w:p w:rsidR="000C6F4D" w:rsidRPr="004A487E" w:rsidRDefault="000C6F4D" w:rsidP="000C6F4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A487E">
        <w:rPr>
          <w:rFonts w:ascii="Arial" w:hAnsi="Arial" w:cs="Arial"/>
          <w:sz w:val="20"/>
          <w:szCs w:val="20"/>
        </w:rPr>
        <w:t>Nomination process for board positions that is open and transparent</w:t>
      </w:r>
    </w:p>
    <w:p w:rsidR="000C6F4D" w:rsidRPr="004A487E" w:rsidRDefault="000C6F4D" w:rsidP="000C6F4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A487E">
        <w:rPr>
          <w:rFonts w:ascii="Arial" w:hAnsi="Arial" w:cs="Arial"/>
          <w:sz w:val="20"/>
          <w:szCs w:val="20"/>
        </w:rPr>
        <w:t>Written board election policies and procedures</w:t>
      </w:r>
    </w:p>
    <w:p w:rsidR="000C6F4D" w:rsidRPr="004A487E" w:rsidRDefault="000C6F4D" w:rsidP="000C6F4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A487E">
        <w:rPr>
          <w:rFonts w:ascii="Arial" w:hAnsi="Arial" w:cs="Arial"/>
          <w:sz w:val="20"/>
          <w:szCs w:val="20"/>
        </w:rPr>
        <w:t xml:space="preserve">Defined expectations for board members </w:t>
      </w:r>
    </w:p>
    <w:p w:rsidR="000C6F4D" w:rsidRPr="004A487E" w:rsidRDefault="000C6F4D" w:rsidP="000C6F4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A487E">
        <w:rPr>
          <w:rFonts w:ascii="Arial" w:hAnsi="Arial" w:cs="Arial"/>
          <w:sz w:val="20"/>
          <w:szCs w:val="20"/>
        </w:rPr>
        <w:t>Job descriptions for board officers</w:t>
      </w:r>
    </w:p>
    <w:p w:rsidR="000C6F4D" w:rsidRPr="004A487E" w:rsidRDefault="000C6F4D" w:rsidP="000C6F4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4A487E">
        <w:rPr>
          <w:rFonts w:ascii="Arial" w:hAnsi="Arial" w:cs="Arial"/>
          <w:sz w:val="20"/>
          <w:szCs w:val="20"/>
        </w:rPr>
        <w:t xml:space="preserve"> policy regarding ongoing board training expectations and requirements</w:t>
      </w:r>
      <w:r>
        <w:rPr>
          <w:rFonts w:ascii="Arial" w:hAnsi="Arial" w:cs="Arial"/>
          <w:sz w:val="20"/>
          <w:szCs w:val="20"/>
        </w:rPr>
        <w:t>,</w:t>
      </w:r>
      <w:r w:rsidRPr="004A487E">
        <w:rPr>
          <w:rFonts w:ascii="Arial" w:hAnsi="Arial" w:cs="Arial"/>
          <w:sz w:val="20"/>
          <w:szCs w:val="20"/>
        </w:rPr>
        <w:t xml:space="preserve"> and an annual budget for board training</w:t>
      </w:r>
    </w:p>
    <w:p w:rsidR="000C6F4D" w:rsidRPr="004A487E" w:rsidRDefault="000C6F4D" w:rsidP="000C6F4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A487E">
        <w:rPr>
          <w:rFonts w:ascii="Arial" w:hAnsi="Arial" w:cs="Arial"/>
          <w:sz w:val="20"/>
          <w:szCs w:val="20"/>
        </w:rPr>
        <w:t>A Conflict of Interest policy that</w:t>
      </w:r>
      <w:r>
        <w:rPr>
          <w:rFonts w:ascii="Arial" w:hAnsi="Arial" w:cs="Arial"/>
          <w:sz w:val="20"/>
          <w:szCs w:val="20"/>
        </w:rPr>
        <w:t>,</w:t>
      </w:r>
      <w:r w:rsidRPr="004A487E">
        <w:rPr>
          <w:rFonts w:ascii="Arial" w:hAnsi="Arial" w:cs="Arial"/>
          <w:sz w:val="20"/>
          <w:szCs w:val="20"/>
        </w:rPr>
        <w:t xml:space="preserve"> at minimum</w:t>
      </w:r>
      <w:r>
        <w:rPr>
          <w:rFonts w:ascii="Arial" w:hAnsi="Arial" w:cs="Arial"/>
          <w:sz w:val="20"/>
          <w:szCs w:val="20"/>
        </w:rPr>
        <w:t>,</w:t>
      </w:r>
      <w:r w:rsidRPr="004A487E">
        <w:rPr>
          <w:rFonts w:ascii="Arial" w:hAnsi="Arial" w:cs="Arial"/>
          <w:sz w:val="20"/>
          <w:szCs w:val="20"/>
        </w:rPr>
        <w:t xml:space="preserve"> meets state legal requirements and that board members annually sign a statement of acknowledgement that they have been provided and read the policy</w:t>
      </w:r>
    </w:p>
    <w:p w:rsidR="000C6F4D" w:rsidRPr="004A487E" w:rsidRDefault="000C6F4D" w:rsidP="000C6F4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A487E">
        <w:rPr>
          <w:rFonts w:ascii="Arial" w:hAnsi="Arial" w:cs="Arial"/>
          <w:sz w:val="20"/>
          <w:szCs w:val="20"/>
        </w:rPr>
        <w:t>Written charges to all committees that outline</w:t>
      </w:r>
      <w:r>
        <w:rPr>
          <w:rFonts w:ascii="Arial" w:hAnsi="Arial" w:cs="Arial"/>
          <w:sz w:val="20"/>
          <w:szCs w:val="20"/>
        </w:rPr>
        <w:t xml:space="preserve"> </w:t>
      </w:r>
      <w:r w:rsidRPr="004A487E">
        <w:rPr>
          <w:rFonts w:ascii="Arial" w:hAnsi="Arial" w:cs="Arial"/>
          <w:sz w:val="20"/>
          <w:szCs w:val="20"/>
        </w:rPr>
        <w:t xml:space="preserve">their purpose, membership, etc. </w:t>
      </w:r>
      <w:r w:rsidRPr="004A487E">
        <w:rPr>
          <w:rFonts w:ascii="Arial" w:hAnsi="Arial" w:cs="Arial"/>
          <w:i/>
          <w:sz w:val="20"/>
          <w:szCs w:val="20"/>
        </w:rPr>
        <w:t>[MACS Sample Committee Charge</w:t>
      </w:r>
      <w:r w:rsidRPr="004A487E">
        <w:rPr>
          <w:rFonts w:ascii="Arial" w:hAnsi="Arial" w:cs="Arial"/>
          <w:sz w:val="20"/>
          <w:szCs w:val="20"/>
        </w:rPr>
        <w:t>]</w:t>
      </w:r>
    </w:p>
    <w:p w:rsidR="000C6F4D" w:rsidRDefault="000C6F4D" w:rsidP="000C6F4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board conducts:</w:t>
      </w:r>
    </w:p>
    <w:p w:rsidR="000C6F4D" w:rsidRPr="00ED125A" w:rsidRDefault="000C6F4D" w:rsidP="000C6F4D">
      <w:pPr>
        <w:spacing w:after="0"/>
        <w:ind w:left="360"/>
        <w:rPr>
          <w:rFonts w:ascii="Arial" w:hAnsi="Arial" w:cs="Arial"/>
          <w:sz w:val="10"/>
          <w:szCs w:val="10"/>
        </w:rPr>
      </w:pPr>
    </w:p>
    <w:p w:rsidR="000C6F4D" w:rsidRPr="004A487E" w:rsidRDefault="000C6F4D" w:rsidP="000C6F4D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4A487E">
        <w:rPr>
          <w:rFonts w:ascii="Arial" w:hAnsi="Arial" w:cs="Arial"/>
          <w:sz w:val="20"/>
          <w:szCs w:val="20"/>
        </w:rPr>
        <w:t>Background checks on all board members and excludes convicted felons from serving on the board</w:t>
      </w:r>
    </w:p>
    <w:p w:rsidR="000C6F4D" w:rsidRPr="004A487E" w:rsidRDefault="000C6F4D" w:rsidP="000C6F4D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sz w:val="20"/>
          <w:szCs w:val="20"/>
        </w:rPr>
      </w:pPr>
      <w:r w:rsidRPr="004A487E">
        <w:rPr>
          <w:rFonts w:ascii="Arial" w:hAnsi="Arial" w:cs="Arial"/>
          <w:sz w:val="20"/>
          <w:szCs w:val="20"/>
        </w:rPr>
        <w:t>A formal swearing in ceremony of board members  [</w:t>
      </w:r>
      <w:r w:rsidRPr="004A487E">
        <w:rPr>
          <w:rFonts w:ascii="Arial" w:hAnsi="Arial" w:cs="Arial"/>
          <w:i/>
          <w:sz w:val="20"/>
          <w:szCs w:val="20"/>
        </w:rPr>
        <w:t>MACS Board Oath</w:t>
      </w:r>
      <w:r w:rsidRPr="004A487E">
        <w:rPr>
          <w:rFonts w:ascii="Arial" w:hAnsi="Arial" w:cs="Arial"/>
          <w:sz w:val="20"/>
          <w:szCs w:val="20"/>
        </w:rPr>
        <w:t>]</w:t>
      </w:r>
    </w:p>
    <w:p w:rsidR="000C6F4D" w:rsidRPr="004A487E" w:rsidRDefault="000C6F4D" w:rsidP="000C6F4D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</w:t>
      </w:r>
      <w:r w:rsidRPr="004A487E">
        <w:rPr>
          <w:rFonts w:ascii="Arial" w:hAnsi="Arial" w:cs="Arial"/>
          <w:sz w:val="20"/>
          <w:szCs w:val="20"/>
        </w:rPr>
        <w:t xml:space="preserve"> orientation program for new board members prior to the individuals being seated </w:t>
      </w:r>
      <w:r>
        <w:rPr>
          <w:rFonts w:ascii="Arial" w:hAnsi="Arial" w:cs="Arial"/>
          <w:sz w:val="20"/>
          <w:szCs w:val="20"/>
        </w:rPr>
        <w:t>on the board</w:t>
      </w:r>
      <w:r w:rsidRPr="004A487E">
        <w:rPr>
          <w:rFonts w:ascii="Arial" w:hAnsi="Arial" w:cs="Arial"/>
          <w:sz w:val="20"/>
          <w:szCs w:val="20"/>
        </w:rPr>
        <w:t xml:space="preserve"> </w:t>
      </w:r>
    </w:p>
    <w:p w:rsidR="000C6F4D" w:rsidRPr="004A487E" w:rsidRDefault="000C6F4D" w:rsidP="000C6F4D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4A487E">
        <w:rPr>
          <w:rFonts w:ascii="Arial" w:hAnsi="Arial" w:cs="Arial"/>
          <w:sz w:val="20"/>
          <w:szCs w:val="20"/>
        </w:rPr>
        <w:t>An annual board retreat</w:t>
      </w:r>
    </w:p>
    <w:p w:rsidR="000C6F4D" w:rsidRPr="004A487E" w:rsidRDefault="000C6F4D" w:rsidP="000C6F4D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An annual </w:t>
      </w:r>
      <w:r w:rsidRPr="004A487E">
        <w:rPr>
          <w:rFonts w:ascii="Arial" w:hAnsi="Arial" w:cs="Arial"/>
          <w:sz w:val="20"/>
          <w:szCs w:val="20"/>
        </w:rPr>
        <w:t xml:space="preserve">assessment/evaluation of its own performance </w:t>
      </w:r>
      <w:r w:rsidRPr="004A487E">
        <w:rPr>
          <w:rFonts w:ascii="Arial" w:hAnsi="Arial" w:cs="Arial"/>
          <w:i/>
          <w:sz w:val="20"/>
          <w:szCs w:val="20"/>
        </w:rPr>
        <w:t>[MACS Board Performance Assessment Tool</w:t>
      </w:r>
      <w:r w:rsidRPr="004A487E">
        <w:rPr>
          <w:rFonts w:ascii="Arial" w:hAnsi="Arial" w:cs="Arial"/>
          <w:sz w:val="20"/>
          <w:szCs w:val="20"/>
        </w:rPr>
        <w:t>]</w:t>
      </w:r>
    </w:p>
    <w:p w:rsidR="00DF6020" w:rsidRPr="00797999" w:rsidRDefault="00DF6020" w:rsidP="00DF6020">
      <w:pPr>
        <w:spacing w:line="240" w:lineRule="auto"/>
        <w:jc w:val="center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lastRenderedPageBreak/>
        <w:t>2015 Documentation Portfolio</w:t>
      </w:r>
    </w:p>
    <w:p w:rsidR="00DF6020" w:rsidRPr="00114027" w:rsidRDefault="00DF6020" w:rsidP="00DF6020">
      <w:pPr>
        <w:spacing w:line="240" w:lineRule="auto"/>
        <w:rPr>
          <w:b/>
        </w:rPr>
      </w:pPr>
      <w:r w:rsidRPr="00114027">
        <w:rPr>
          <w:b/>
        </w:rPr>
        <w:t>1] F</w:t>
      </w:r>
      <w:r>
        <w:rPr>
          <w:b/>
        </w:rPr>
        <w:t>OUNDATIONAL DOCUMENTS</w:t>
      </w:r>
    </w:p>
    <w:p w:rsidR="00DF6020" w:rsidRPr="00114027" w:rsidRDefault="00DF6020" w:rsidP="00DF6020">
      <w:pPr>
        <w:spacing w:line="240" w:lineRule="auto"/>
        <w:rPr>
          <w:i/>
        </w:rPr>
      </w:pPr>
      <w:r>
        <w:rPr>
          <w:i/>
        </w:rPr>
        <w:t>To fulfill the requirements of Criteria 1, a</w:t>
      </w:r>
      <w:r w:rsidRPr="00114027">
        <w:rPr>
          <w:i/>
        </w:rPr>
        <w:t>ttach a copy of the following D</w:t>
      </w:r>
      <w:r>
        <w:rPr>
          <w:i/>
        </w:rPr>
        <w:t>ocuments in the following order:</w:t>
      </w:r>
    </w:p>
    <w:p w:rsidR="00DF6020" w:rsidRDefault="00DF6020" w:rsidP="00DF6020">
      <w:pPr>
        <w:pStyle w:val="ListParagraph"/>
        <w:numPr>
          <w:ilvl w:val="0"/>
          <w:numId w:val="12"/>
        </w:numPr>
        <w:spacing w:line="240" w:lineRule="auto"/>
      </w:pPr>
      <w:r>
        <w:t>School Mission Statement</w:t>
      </w:r>
    </w:p>
    <w:p w:rsidR="00DF6020" w:rsidRDefault="00DF6020" w:rsidP="00DF6020">
      <w:pPr>
        <w:pStyle w:val="ListParagraph"/>
        <w:numPr>
          <w:ilvl w:val="0"/>
          <w:numId w:val="12"/>
        </w:numPr>
      </w:pPr>
      <w:r>
        <w:t>School Vision Statement</w:t>
      </w:r>
    </w:p>
    <w:p w:rsidR="00DF6020" w:rsidRDefault="00DF6020" w:rsidP="00DF6020">
      <w:pPr>
        <w:pStyle w:val="ListParagraph"/>
        <w:numPr>
          <w:ilvl w:val="0"/>
          <w:numId w:val="12"/>
        </w:numPr>
      </w:pPr>
      <w:r>
        <w:t>Multi –year Strategic Plan</w:t>
      </w:r>
    </w:p>
    <w:p w:rsidR="00DF6020" w:rsidRDefault="00DF6020" w:rsidP="00DF6020">
      <w:pPr>
        <w:pStyle w:val="ListParagraph"/>
        <w:numPr>
          <w:ilvl w:val="0"/>
          <w:numId w:val="12"/>
        </w:numPr>
      </w:pPr>
      <w:r>
        <w:t>Articles of Incorporation</w:t>
      </w:r>
    </w:p>
    <w:p w:rsidR="00DF6020" w:rsidRDefault="00DF6020" w:rsidP="00DF6020">
      <w:pPr>
        <w:pStyle w:val="ListParagraph"/>
        <w:numPr>
          <w:ilvl w:val="0"/>
          <w:numId w:val="12"/>
        </w:numPr>
        <w:spacing w:line="240" w:lineRule="auto"/>
      </w:pPr>
      <w:r>
        <w:t>Bylaws</w:t>
      </w:r>
    </w:p>
    <w:p w:rsidR="00DF6020" w:rsidRDefault="00DF6020" w:rsidP="00DF6020">
      <w:pPr>
        <w:spacing w:after="0" w:line="240" w:lineRule="auto"/>
        <w:rPr>
          <w:b/>
        </w:rPr>
      </w:pPr>
      <w:r w:rsidRPr="00114027">
        <w:rPr>
          <w:b/>
        </w:rPr>
        <w:t>2] B</w:t>
      </w:r>
      <w:r>
        <w:rPr>
          <w:b/>
        </w:rPr>
        <w:t>OARD OPERATIONAL POLICIES, PROCEDURES, AND PRACTICES</w:t>
      </w:r>
    </w:p>
    <w:p w:rsidR="00DF6020" w:rsidRPr="00E91015" w:rsidRDefault="00DF6020" w:rsidP="00DF6020">
      <w:pPr>
        <w:spacing w:after="0" w:line="240" w:lineRule="auto"/>
        <w:rPr>
          <w:b/>
          <w:sz w:val="20"/>
        </w:rPr>
      </w:pPr>
    </w:p>
    <w:p w:rsidR="00DF6020" w:rsidRDefault="00DF6020" w:rsidP="00DF6020">
      <w:pPr>
        <w:spacing w:after="0" w:line="240" w:lineRule="auto"/>
        <w:rPr>
          <w:i/>
        </w:rPr>
      </w:pPr>
      <w:r w:rsidRPr="00114027">
        <w:rPr>
          <w:i/>
        </w:rPr>
        <w:t>To fulfill the requirements of Criteria 2</w:t>
      </w:r>
      <w:r>
        <w:rPr>
          <w:i/>
        </w:rPr>
        <w:t>,</w:t>
      </w:r>
      <w:r w:rsidRPr="00114027">
        <w:rPr>
          <w:i/>
        </w:rPr>
        <w:t xml:space="preserve"> attach a copy of the following documents </w:t>
      </w:r>
      <w:r>
        <w:rPr>
          <w:i/>
        </w:rPr>
        <w:t>in the following order:</w:t>
      </w:r>
    </w:p>
    <w:p w:rsidR="00DF6020" w:rsidRPr="00114027" w:rsidRDefault="00DF6020" w:rsidP="00DF6020">
      <w:pPr>
        <w:spacing w:after="0" w:line="240" w:lineRule="auto"/>
        <w:rPr>
          <w:i/>
        </w:rPr>
      </w:pPr>
    </w:p>
    <w:p w:rsidR="00DF6020" w:rsidRDefault="00DF6020" w:rsidP="00DF6020">
      <w:pPr>
        <w:pStyle w:val="ListParagraph"/>
        <w:numPr>
          <w:ilvl w:val="0"/>
          <w:numId w:val="13"/>
        </w:numPr>
        <w:spacing w:line="240" w:lineRule="auto"/>
      </w:pPr>
      <w:r>
        <w:t>Board Recruitment/Nomination Process</w:t>
      </w:r>
    </w:p>
    <w:p w:rsidR="00DF6020" w:rsidRDefault="00DF6020" w:rsidP="00DF6020">
      <w:pPr>
        <w:pStyle w:val="ListParagraph"/>
        <w:numPr>
          <w:ilvl w:val="0"/>
          <w:numId w:val="13"/>
        </w:numPr>
        <w:spacing w:line="240" w:lineRule="auto"/>
      </w:pPr>
      <w:r>
        <w:t>Electronic Notice Sent to Parents, Guardians, and Staff</w:t>
      </w:r>
    </w:p>
    <w:p w:rsidR="00DF6020" w:rsidRDefault="00DF6020" w:rsidP="00DF6020">
      <w:pPr>
        <w:pStyle w:val="ListParagraph"/>
        <w:numPr>
          <w:ilvl w:val="0"/>
          <w:numId w:val="13"/>
        </w:numPr>
      </w:pPr>
      <w:r>
        <w:t>Board Elections Policies and Procedures</w:t>
      </w:r>
    </w:p>
    <w:p w:rsidR="00DF6020" w:rsidRDefault="00DF6020" w:rsidP="00DF6020">
      <w:pPr>
        <w:pStyle w:val="ListParagraph"/>
        <w:numPr>
          <w:ilvl w:val="0"/>
          <w:numId w:val="13"/>
        </w:numPr>
      </w:pPr>
      <w:r>
        <w:t>Expectations for Board Members</w:t>
      </w:r>
    </w:p>
    <w:p w:rsidR="00DF6020" w:rsidRDefault="00DF6020" w:rsidP="00DF6020">
      <w:pPr>
        <w:pStyle w:val="ListParagraph"/>
        <w:numPr>
          <w:ilvl w:val="0"/>
          <w:numId w:val="13"/>
        </w:numPr>
      </w:pPr>
      <w:r>
        <w:t>Board Officers Job Descriptions</w:t>
      </w:r>
    </w:p>
    <w:p w:rsidR="00DF6020" w:rsidRDefault="00DF6020" w:rsidP="00DF6020">
      <w:pPr>
        <w:pStyle w:val="ListParagraph"/>
        <w:numPr>
          <w:ilvl w:val="0"/>
          <w:numId w:val="13"/>
        </w:numPr>
      </w:pPr>
      <w:r>
        <w:t>Board Policy on Board Training Requirements</w:t>
      </w:r>
    </w:p>
    <w:p w:rsidR="00DF6020" w:rsidRDefault="00DF6020" w:rsidP="00DF6020">
      <w:pPr>
        <w:pStyle w:val="ListParagraph"/>
        <w:numPr>
          <w:ilvl w:val="0"/>
          <w:numId w:val="13"/>
        </w:numPr>
      </w:pPr>
      <w:r>
        <w:t>Conflict of Interest Policy &amp; the Form Signed by Members</w:t>
      </w:r>
    </w:p>
    <w:p w:rsidR="00DF6020" w:rsidRDefault="00DF6020" w:rsidP="00DF6020">
      <w:pPr>
        <w:pStyle w:val="ListParagraph"/>
        <w:numPr>
          <w:ilvl w:val="0"/>
          <w:numId w:val="13"/>
        </w:numPr>
      </w:pPr>
      <w:r>
        <w:t xml:space="preserve">The Written Charges for Board Committees </w:t>
      </w:r>
    </w:p>
    <w:p w:rsidR="00DF6020" w:rsidRDefault="00DF6020" w:rsidP="00DF6020">
      <w:pPr>
        <w:pStyle w:val="ListParagraph"/>
        <w:numPr>
          <w:ilvl w:val="0"/>
          <w:numId w:val="13"/>
        </w:numPr>
      </w:pPr>
      <w:r>
        <w:t>Board Retreat Agenda Held in the Last 12 months</w:t>
      </w:r>
    </w:p>
    <w:p w:rsidR="00DF6020" w:rsidRDefault="00DF6020" w:rsidP="00DF6020">
      <w:pPr>
        <w:pStyle w:val="ListParagraph"/>
        <w:numPr>
          <w:ilvl w:val="0"/>
          <w:numId w:val="13"/>
        </w:numPr>
      </w:pPr>
      <w:r>
        <w:t xml:space="preserve">Copy of the Board Member’s Oath of Office </w:t>
      </w:r>
    </w:p>
    <w:p w:rsidR="00DF6020" w:rsidRDefault="00DF6020" w:rsidP="00DF6020">
      <w:pPr>
        <w:pStyle w:val="ListParagraph"/>
        <w:numPr>
          <w:ilvl w:val="0"/>
          <w:numId w:val="13"/>
        </w:numPr>
      </w:pPr>
      <w:r>
        <w:t>Copy of the Tool(s) Used for Evaluation of Board Performance</w:t>
      </w:r>
    </w:p>
    <w:p w:rsidR="00DF6020" w:rsidRPr="006C4FA9" w:rsidRDefault="00DF6020" w:rsidP="00DF6020">
      <w:pPr>
        <w:rPr>
          <w:b/>
        </w:rPr>
      </w:pPr>
      <w:r w:rsidRPr="00114027">
        <w:rPr>
          <w:b/>
        </w:rPr>
        <w:t>Questions</w:t>
      </w:r>
      <w:r>
        <w:rPr>
          <w:b/>
        </w:rPr>
        <w:t xml:space="preserve"> related to Criteria 2 – </w:t>
      </w:r>
      <w:r w:rsidRPr="006C4FA9">
        <w:rPr>
          <w:i/>
        </w:rPr>
        <w:t>[Include the following information on Form 2</w:t>
      </w:r>
      <w:r>
        <w:rPr>
          <w:i/>
        </w:rPr>
        <w:t>]</w:t>
      </w:r>
    </w:p>
    <w:p w:rsidR="00DF6020" w:rsidRDefault="00DF6020" w:rsidP="00DF6020">
      <w:pPr>
        <w:pStyle w:val="ListParagraph"/>
        <w:numPr>
          <w:ilvl w:val="0"/>
          <w:numId w:val="20"/>
        </w:numPr>
        <w:spacing w:line="240" w:lineRule="auto"/>
      </w:pPr>
      <w:r>
        <w:t>Total board training budget expenditures for current fiscal year - $ amount</w:t>
      </w:r>
    </w:p>
    <w:p w:rsidR="00DF6020" w:rsidRDefault="00DF6020" w:rsidP="00DF6020">
      <w:pPr>
        <w:pStyle w:val="ListParagraph"/>
        <w:numPr>
          <w:ilvl w:val="0"/>
          <w:numId w:val="20"/>
        </w:numPr>
      </w:pPr>
      <w:r>
        <w:t>Average expenditure per board member - $ amount</w:t>
      </w:r>
    </w:p>
    <w:p w:rsidR="00DF6020" w:rsidRPr="008F5EEB" w:rsidRDefault="00DF6020" w:rsidP="00DF6020">
      <w:pPr>
        <w:pStyle w:val="ListParagraph"/>
        <w:numPr>
          <w:ilvl w:val="0"/>
          <w:numId w:val="20"/>
        </w:numPr>
        <w:rPr>
          <w:i/>
        </w:rPr>
      </w:pPr>
      <w:r>
        <w:t xml:space="preserve">Please describe the scope of background checks undertaken relative to board members. </w:t>
      </w:r>
      <w:r w:rsidRPr="008F5EEB">
        <w:rPr>
          <w:i/>
        </w:rPr>
        <w:t>(</w:t>
      </w:r>
      <w:proofErr w:type="gramStart"/>
      <w:r w:rsidRPr="008F5EEB">
        <w:rPr>
          <w:i/>
        </w:rPr>
        <w:t>e.g</w:t>
      </w:r>
      <w:proofErr w:type="gramEnd"/>
      <w:r w:rsidRPr="008F5EEB">
        <w:rPr>
          <w:i/>
        </w:rPr>
        <w:t>. State or federal, who pays, when conducted – before election, after being elected).</w:t>
      </w:r>
    </w:p>
    <w:p w:rsidR="00DF6020" w:rsidRDefault="00DF6020" w:rsidP="00DF6020">
      <w:pPr>
        <w:pStyle w:val="ListParagraph"/>
        <w:numPr>
          <w:ilvl w:val="0"/>
          <w:numId w:val="20"/>
        </w:numPr>
      </w:pPr>
      <w:r>
        <w:t>Does the board conduct a formal swearing in of new board members? Describe the ceremony.</w:t>
      </w:r>
    </w:p>
    <w:p w:rsidR="00DF6020" w:rsidRPr="006C4FA9" w:rsidRDefault="00DF6020" w:rsidP="00DF6020">
      <w:pPr>
        <w:pStyle w:val="ListParagraph"/>
        <w:numPr>
          <w:ilvl w:val="0"/>
          <w:numId w:val="20"/>
        </w:numPr>
      </w:pPr>
      <w:r>
        <w:t>Describe the orientation new board members receive from the board and the school administration.</w:t>
      </w:r>
    </w:p>
    <w:p w:rsidR="00DF6020" w:rsidRPr="00B81DD3" w:rsidRDefault="00DF6020" w:rsidP="00DF6020">
      <w:pPr>
        <w:spacing w:line="240" w:lineRule="auto"/>
        <w:rPr>
          <w:b/>
        </w:rPr>
      </w:pPr>
      <w:r w:rsidRPr="00B81DD3">
        <w:rPr>
          <w:b/>
        </w:rPr>
        <w:t>3] POLICY DEVELOPMENT, IMPLEMENTATION</w:t>
      </w:r>
      <w:r>
        <w:rPr>
          <w:b/>
        </w:rPr>
        <w:t>,</w:t>
      </w:r>
      <w:r w:rsidRPr="00B81DD3">
        <w:rPr>
          <w:b/>
        </w:rPr>
        <w:t xml:space="preserve"> AND EVALUATION</w:t>
      </w:r>
    </w:p>
    <w:p w:rsidR="00DF6020" w:rsidRPr="00B81DD3" w:rsidRDefault="00DF6020" w:rsidP="00DF6020">
      <w:pPr>
        <w:spacing w:line="240" w:lineRule="auto"/>
        <w:rPr>
          <w:i/>
        </w:rPr>
      </w:pPr>
      <w:r w:rsidRPr="00B81DD3">
        <w:rPr>
          <w:i/>
        </w:rPr>
        <w:t>To fulfill the requirements for Criteria 3</w:t>
      </w:r>
      <w:r>
        <w:rPr>
          <w:i/>
        </w:rPr>
        <w:t>,</w:t>
      </w:r>
      <w:r w:rsidRPr="00B81DD3">
        <w:rPr>
          <w:i/>
        </w:rPr>
        <w:t xml:space="preserve"> attach a copy of the following documents in</w:t>
      </w:r>
      <w:r>
        <w:rPr>
          <w:i/>
        </w:rPr>
        <w:t xml:space="preserve"> the following</w:t>
      </w:r>
      <w:r w:rsidRPr="00B81DD3">
        <w:rPr>
          <w:i/>
        </w:rPr>
        <w:t xml:space="preserve"> order</w:t>
      </w:r>
      <w:r>
        <w:rPr>
          <w:i/>
        </w:rPr>
        <w:t>.</w:t>
      </w:r>
    </w:p>
    <w:p w:rsidR="00DF6020" w:rsidRDefault="00DF6020" w:rsidP="00DF6020">
      <w:pPr>
        <w:pStyle w:val="ListParagraph"/>
        <w:numPr>
          <w:ilvl w:val="0"/>
          <w:numId w:val="14"/>
        </w:numPr>
      </w:pPr>
      <w:r>
        <w:t>A List of Board Adopted Policies</w:t>
      </w:r>
    </w:p>
    <w:p w:rsidR="00DF6020" w:rsidRDefault="00DF6020" w:rsidP="00DF6020">
      <w:pPr>
        <w:pStyle w:val="ListParagraph"/>
        <w:numPr>
          <w:ilvl w:val="0"/>
          <w:numId w:val="14"/>
        </w:numPr>
      </w:pPr>
      <w:r>
        <w:t xml:space="preserve">Calendar or Schedule for Reviewing Board Adopted Policies </w:t>
      </w:r>
    </w:p>
    <w:p w:rsidR="00DF6020" w:rsidRDefault="00DF6020" w:rsidP="00DF6020">
      <w:pPr>
        <w:pStyle w:val="ListParagraph"/>
        <w:numPr>
          <w:ilvl w:val="0"/>
          <w:numId w:val="14"/>
        </w:numPr>
      </w:pPr>
      <w:r>
        <w:t>Policy &amp; Procedures Used to Enact or Revise a Policy</w:t>
      </w:r>
    </w:p>
    <w:p w:rsidR="00DF6020" w:rsidRDefault="00DF6020" w:rsidP="00DF6020">
      <w:pPr>
        <w:pStyle w:val="ListParagraph"/>
        <w:numPr>
          <w:ilvl w:val="0"/>
          <w:numId w:val="14"/>
        </w:numPr>
      </w:pPr>
      <w:r>
        <w:t>Table of Contents of the Board Member’s Handbook</w:t>
      </w:r>
    </w:p>
    <w:p w:rsidR="00DF6020" w:rsidRDefault="00DF6020" w:rsidP="00DF6020">
      <w:pPr>
        <w:spacing w:after="0" w:line="240" w:lineRule="auto"/>
        <w:rPr>
          <w:b/>
        </w:rPr>
      </w:pPr>
    </w:p>
    <w:p w:rsidR="00DF6020" w:rsidRDefault="00DF6020" w:rsidP="00DF6020">
      <w:pPr>
        <w:spacing w:after="0" w:line="240" w:lineRule="auto"/>
        <w:rPr>
          <w:b/>
        </w:rPr>
      </w:pPr>
    </w:p>
    <w:p w:rsidR="00DF6020" w:rsidRDefault="00DF6020" w:rsidP="00DF6020">
      <w:pPr>
        <w:spacing w:after="0" w:line="240" w:lineRule="auto"/>
        <w:rPr>
          <w:b/>
        </w:rPr>
      </w:pPr>
      <w:r>
        <w:rPr>
          <w:b/>
        </w:rPr>
        <w:t>4] FINANCIAL OVERSIGHT AND</w:t>
      </w:r>
      <w:r w:rsidRPr="006C4FA9">
        <w:rPr>
          <w:b/>
        </w:rPr>
        <w:t xml:space="preserve"> ADMINISTRATOR </w:t>
      </w:r>
      <w:r>
        <w:rPr>
          <w:b/>
        </w:rPr>
        <w:t>&amp;</w:t>
      </w:r>
      <w:r w:rsidRPr="006C4FA9">
        <w:rPr>
          <w:b/>
        </w:rPr>
        <w:t xml:space="preserve"> PROGRAM EVALUATIONS</w:t>
      </w:r>
      <w:r>
        <w:rPr>
          <w:b/>
        </w:rPr>
        <w:t xml:space="preserve"> </w:t>
      </w:r>
    </w:p>
    <w:p w:rsidR="00DF6020" w:rsidRPr="00E91015" w:rsidRDefault="00DF6020" w:rsidP="00DF6020">
      <w:pPr>
        <w:spacing w:after="0" w:line="240" w:lineRule="auto"/>
        <w:rPr>
          <w:sz w:val="12"/>
        </w:rPr>
      </w:pPr>
    </w:p>
    <w:p w:rsidR="00DF6020" w:rsidRDefault="00DF6020" w:rsidP="00DF6020">
      <w:pPr>
        <w:spacing w:after="0" w:line="240" w:lineRule="auto"/>
        <w:rPr>
          <w:i/>
        </w:rPr>
      </w:pPr>
      <w:r w:rsidRPr="00B81DD3">
        <w:rPr>
          <w:i/>
        </w:rPr>
        <w:t xml:space="preserve">To fulfill the requirements for Criteria </w:t>
      </w:r>
      <w:r>
        <w:rPr>
          <w:i/>
        </w:rPr>
        <w:t>4,</w:t>
      </w:r>
      <w:r w:rsidRPr="00B81DD3">
        <w:rPr>
          <w:i/>
        </w:rPr>
        <w:t xml:space="preserve"> attach a copy of the following documents in</w:t>
      </w:r>
      <w:r>
        <w:rPr>
          <w:i/>
        </w:rPr>
        <w:t xml:space="preserve"> the following</w:t>
      </w:r>
      <w:r w:rsidRPr="00B81DD3">
        <w:rPr>
          <w:i/>
        </w:rPr>
        <w:t xml:space="preserve"> order</w:t>
      </w:r>
      <w:r>
        <w:rPr>
          <w:i/>
        </w:rPr>
        <w:t>.</w:t>
      </w:r>
    </w:p>
    <w:p w:rsidR="00DF6020" w:rsidRPr="00B81DD3" w:rsidRDefault="00DF6020" w:rsidP="00DF6020">
      <w:pPr>
        <w:spacing w:after="0" w:line="240" w:lineRule="auto"/>
        <w:rPr>
          <w:i/>
        </w:rPr>
      </w:pPr>
    </w:p>
    <w:p w:rsidR="00DF6020" w:rsidRDefault="00DF6020" w:rsidP="00DF6020">
      <w:pPr>
        <w:pStyle w:val="ListParagraph"/>
        <w:numPr>
          <w:ilvl w:val="0"/>
          <w:numId w:val="15"/>
        </w:numPr>
        <w:spacing w:line="240" w:lineRule="auto"/>
      </w:pPr>
      <w:r>
        <w:t>The Qualifications for the Administrator(s) that Report Directly to the Board</w:t>
      </w:r>
    </w:p>
    <w:p w:rsidR="00DF6020" w:rsidRDefault="00DF6020" w:rsidP="00DF6020">
      <w:pPr>
        <w:pStyle w:val="ListParagraph"/>
        <w:numPr>
          <w:ilvl w:val="0"/>
          <w:numId w:val="15"/>
        </w:numPr>
      </w:pPr>
      <w:r>
        <w:t>Evaluation Policy and Procedures for Employees that Report Directly to the Board</w:t>
      </w:r>
    </w:p>
    <w:p w:rsidR="00DF6020" w:rsidRDefault="00DF6020" w:rsidP="00DF6020">
      <w:pPr>
        <w:pStyle w:val="ListParagraph"/>
        <w:numPr>
          <w:ilvl w:val="0"/>
          <w:numId w:val="15"/>
        </w:numPr>
      </w:pPr>
      <w:r>
        <w:t>Policy and Procedures for Awarding Contracts to Vendors, Consultants and Independent Contractors</w:t>
      </w:r>
    </w:p>
    <w:p w:rsidR="00DF6020" w:rsidRDefault="00DF6020" w:rsidP="00DF6020">
      <w:pPr>
        <w:pStyle w:val="ListParagraph"/>
        <w:numPr>
          <w:ilvl w:val="0"/>
          <w:numId w:val="15"/>
        </w:numPr>
      </w:pPr>
      <w:r>
        <w:t>Policy and Procedures the Board Uses to Assess School Programs</w:t>
      </w:r>
    </w:p>
    <w:p w:rsidR="00DF6020" w:rsidRDefault="00DF6020" w:rsidP="00DF6020">
      <w:pPr>
        <w:pStyle w:val="ListParagraph"/>
        <w:numPr>
          <w:ilvl w:val="0"/>
          <w:numId w:val="15"/>
        </w:numPr>
      </w:pPr>
      <w:r>
        <w:t xml:space="preserve">Policy and Procedures the Board Uses to Assess Student Performance </w:t>
      </w:r>
    </w:p>
    <w:p w:rsidR="00DF6020" w:rsidRDefault="00DF6020" w:rsidP="00DF6020">
      <w:pPr>
        <w:pStyle w:val="ListParagraph"/>
        <w:numPr>
          <w:ilvl w:val="0"/>
          <w:numId w:val="15"/>
        </w:numPr>
      </w:pPr>
      <w:r>
        <w:t xml:space="preserve">Policy and Procedures the Board Uses to Hire Auditor </w:t>
      </w:r>
    </w:p>
    <w:p w:rsidR="00DF6020" w:rsidRDefault="00DF6020" w:rsidP="00DF6020">
      <w:pPr>
        <w:pStyle w:val="ListParagraph"/>
        <w:numPr>
          <w:ilvl w:val="0"/>
          <w:numId w:val="15"/>
        </w:numPr>
      </w:pPr>
      <w:r>
        <w:t>Policy and Procedures the Board Uses to Review and Respond to the Annual Audit Report</w:t>
      </w:r>
    </w:p>
    <w:p w:rsidR="00DF6020" w:rsidRDefault="00DF6020" w:rsidP="00DF6020">
      <w:pPr>
        <w:spacing w:after="0" w:line="240" w:lineRule="auto"/>
        <w:rPr>
          <w:i/>
        </w:rPr>
      </w:pPr>
      <w:r w:rsidRPr="00E93B5E">
        <w:rPr>
          <w:b/>
        </w:rPr>
        <w:t>Question Related to Criteria 4</w:t>
      </w:r>
      <w:r>
        <w:rPr>
          <w:b/>
        </w:rPr>
        <w:t xml:space="preserve"> – </w:t>
      </w:r>
      <w:r w:rsidRPr="006C4FA9">
        <w:rPr>
          <w:i/>
        </w:rPr>
        <w:t>[Include the following information on Form 2</w:t>
      </w:r>
      <w:r>
        <w:rPr>
          <w:i/>
        </w:rPr>
        <w:t>]</w:t>
      </w:r>
    </w:p>
    <w:p w:rsidR="00DF6020" w:rsidRPr="00E91015" w:rsidRDefault="00DF6020" w:rsidP="00DF6020">
      <w:pPr>
        <w:spacing w:after="0" w:line="240" w:lineRule="auto"/>
        <w:rPr>
          <w:b/>
          <w:sz w:val="14"/>
        </w:rPr>
      </w:pPr>
    </w:p>
    <w:p w:rsidR="00DF6020" w:rsidRPr="006C4FA9" w:rsidRDefault="00DF6020" w:rsidP="00DF6020">
      <w:pPr>
        <w:pStyle w:val="ListParagraph"/>
        <w:numPr>
          <w:ilvl w:val="0"/>
          <w:numId w:val="19"/>
        </w:numPr>
        <w:spacing w:after="0" w:line="240" w:lineRule="auto"/>
      </w:pPr>
      <w:r>
        <w:t>Describe the ongoing communication process the Board has with the Authorizer Representative.</w:t>
      </w:r>
    </w:p>
    <w:p w:rsidR="00DF6020" w:rsidRDefault="00DF6020" w:rsidP="00DF6020">
      <w:pPr>
        <w:spacing w:after="0" w:line="240" w:lineRule="auto"/>
        <w:rPr>
          <w:b/>
        </w:rPr>
      </w:pPr>
    </w:p>
    <w:p w:rsidR="00DF6020" w:rsidRPr="004A6227" w:rsidRDefault="00DF6020" w:rsidP="00DF6020">
      <w:pPr>
        <w:spacing w:line="240" w:lineRule="auto"/>
        <w:rPr>
          <w:b/>
        </w:rPr>
      </w:pPr>
      <w:r w:rsidRPr="004A6227">
        <w:rPr>
          <w:b/>
        </w:rPr>
        <w:t>5] TRANSPARENCY AND ACCOUNTABILITY</w:t>
      </w:r>
    </w:p>
    <w:p w:rsidR="00DF6020" w:rsidRDefault="00DF6020" w:rsidP="00DF6020">
      <w:pPr>
        <w:spacing w:line="240" w:lineRule="auto"/>
        <w:rPr>
          <w:i/>
        </w:rPr>
      </w:pPr>
      <w:r w:rsidRPr="00B81DD3">
        <w:rPr>
          <w:i/>
        </w:rPr>
        <w:t xml:space="preserve">To fulfill the requirements for Criteria </w:t>
      </w:r>
      <w:r>
        <w:rPr>
          <w:i/>
        </w:rPr>
        <w:t>5,</w:t>
      </w:r>
      <w:r w:rsidRPr="00B81DD3">
        <w:rPr>
          <w:i/>
        </w:rPr>
        <w:t xml:space="preserve"> attach a copy of the following documents in</w:t>
      </w:r>
      <w:r>
        <w:rPr>
          <w:i/>
        </w:rPr>
        <w:t xml:space="preserve"> the following</w:t>
      </w:r>
      <w:r w:rsidRPr="00B81DD3">
        <w:rPr>
          <w:i/>
        </w:rPr>
        <w:t xml:space="preserve"> order</w:t>
      </w:r>
      <w:r>
        <w:rPr>
          <w:i/>
        </w:rPr>
        <w:t>:</w:t>
      </w:r>
    </w:p>
    <w:p w:rsidR="00DF6020" w:rsidRDefault="00DF6020" w:rsidP="00DF6020">
      <w:pPr>
        <w:pStyle w:val="ListParagraph"/>
        <w:numPr>
          <w:ilvl w:val="0"/>
          <w:numId w:val="16"/>
        </w:numPr>
        <w:spacing w:line="240" w:lineRule="auto"/>
      </w:pPr>
      <w:r>
        <w:t>Document Retention and Destruction Policy</w:t>
      </w:r>
    </w:p>
    <w:p w:rsidR="00DF6020" w:rsidRDefault="00DF6020" w:rsidP="00DF6020">
      <w:pPr>
        <w:pStyle w:val="ListParagraph"/>
        <w:numPr>
          <w:ilvl w:val="0"/>
          <w:numId w:val="16"/>
        </w:numPr>
      </w:pPr>
      <w:r>
        <w:t>Policy and Procedures for Responding to Data Practices Requests</w:t>
      </w:r>
    </w:p>
    <w:p w:rsidR="00DF6020" w:rsidRDefault="00DF6020" w:rsidP="00DF6020">
      <w:pPr>
        <w:spacing w:line="240" w:lineRule="auto"/>
        <w:rPr>
          <w:i/>
        </w:rPr>
      </w:pPr>
      <w:r w:rsidRPr="004A6227">
        <w:rPr>
          <w:i/>
        </w:rPr>
        <w:t xml:space="preserve">Provide </w:t>
      </w:r>
      <w:r w:rsidRPr="004A6227">
        <w:rPr>
          <w:b/>
          <w:i/>
        </w:rPr>
        <w:t xml:space="preserve">Links to the </w:t>
      </w:r>
      <w:r w:rsidRPr="004A6227">
        <w:rPr>
          <w:b/>
          <w:i/>
          <w:u w:val="single"/>
        </w:rPr>
        <w:t>Specific Pages</w:t>
      </w:r>
      <w:r w:rsidRPr="004A6227">
        <w:rPr>
          <w:i/>
        </w:rPr>
        <w:t xml:space="preserve"> on School Website </w:t>
      </w:r>
      <w:r>
        <w:rPr>
          <w:i/>
        </w:rPr>
        <w:t xml:space="preserve">on Form 2 </w:t>
      </w:r>
      <w:r w:rsidRPr="004A6227">
        <w:rPr>
          <w:i/>
        </w:rPr>
        <w:t xml:space="preserve">for </w:t>
      </w:r>
      <w:r>
        <w:rPr>
          <w:i/>
        </w:rPr>
        <w:t xml:space="preserve">each of </w:t>
      </w:r>
      <w:r w:rsidRPr="004A6227">
        <w:rPr>
          <w:i/>
        </w:rPr>
        <w:t>the following:</w:t>
      </w:r>
    </w:p>
    <w:p w:rsidR="00DF6020" w:rsidRDefault="00DF6020" w:rsidP="00DF6020">
      <w:pPr>
        <w:pStyle w:val="ListParagraph"/>
        <w:numPr>
          <w:ilvl w:val="0"/>
          <w:numId w:val="17"/>
        </w:numPr>
        <w:spacing w:line="240" w:lineRule="auto"/>
      </w:pPr>
      <w:r>
        <w:t>IRS Form 990</w:t>
      </w:r>
    </w:p>
    <w:p w:rsidR="00DF6020" w:rsidRDefault="00DF6020" w:rsidP="00DF6020">
      <w:pPr>
        <w:pStyle w:val="ListParagraph"/>
        <w:numPr>
          <w:ilvl w:val="0"/>
          <w:numId w:val="17"/>
        </w:numPr>
      </w:pPr>
      <w:r>
        <w:t>Current Monthly Financial Statement</w:t>
      </w:r>
    </w:p>
    <w:p w:rsidR="00DF6020" w:rsidRDefault="00DF6020" w:rsidP="00DF6020">
      <w:pPr>
        <w:pStyle w:val="ListParagraph"/>
        <w:numPr>
          <w:ilvl w:val="0"/>
          <w:numId w:val="17"/>
        </w:numPr>
      </w:pPr>
      <w:r>
        <w:t>Annual Audit for Current Fiscal Year</w:t>
      </w:r>
    </w:p>
    <w:p w:rsidR="00DF6020" w:rsidRDefault="00DF6020" w:rsidP="00DF6020">
      <w:pPr>
        <w:pStyle w:val="ListParagraph"/>
        <w:numPr>
          <w:ilvl w:val="0"/>
          <w:numId w:val="17"/>
        </w:numPr>
      </w:pPr>
      <w:r>
        <w:t>Biographies, Term of Office, and Contact Information of Board Members</w:t>
      </w:r>
    </w:p>
    <w:p w:rsidR="00DF6020" w:rsidRPr="006C4FA9" w:rsidRDefault="00DF6020" w:rsidP="00DF6020">
      <w:pPr>
        <w:pStyle w:val="ListParagraph"/>
        <w:numPr>
          <w:ilvl w:val="0"/>
          <w:numId w:val="17"/>
        </w:numPr>
      </w:pPr>
      <w:r>
        <w:t>Authorizer Contact Information</w:t>
      </w:r>
    </w:p>
    <w:p w:rsidR="00DF6020" w:rsidRPr="004A6227" w:rsidRDefault="00DF6020" w:rsidP="00DF6020">
      <w:pPr>
        <w:spacing w:line="240" w:lineRule="auto"/>
        <w:rPr>
          <w:b/>
        </w:rPr>
      </w:pPr>
      <w:r w:rsidRPr="004A6227">
        <w:rPr>
          <w:b/>
        </w:rPr>
        <w:t>6] COMMUNITY ENGAGEMENT AND ADVOCACY</w:t>
      </w:r>
    </w:p>
    <w:p w:rsidR="00DF6020" w:rsidRDefault="00DF6020" w:rsidP="00DF6020">
      <w:pPr>
        <w:spacing w:line="240" w:lineRule="auto"/>
        <w:rPr>
          <w:i/>
        </w:rPr>
      </w:pPr>
      <w:r w:rsidRPr="00B81DD3">
        <w:rPr>
          <w:i/>
        </w:rPr>
        <w:t xml:space="preserve">To fulfill the requirements for Criteria </w:t>
      </w:r>
      <w:r>
        <w:rPr>
          <w:i/>
        </w:rPr>
        <w:t>6,</w:t>
      </w:r>
      <w:r w:rsidRPr="00B81DD3">
        <w:rPr>
          <w:i/>
        </w:rPr>
        <w:t xml:space="preserve"> attach a copy of the following documents in</w:t>
      </w:r>
      <w:r>
        <w:rPr>
          <w:i/>
        </w:rPr>
        <w:t xml:space="preserve"> the following</w:t>
      </w:r>
      <w:r w:rsidRPr="00B81DD3">
        <w:rPr>
          <w:i/>
        </w:rPr>
        <w:t xml:space="preserve"> order</w:t>
      </w:r>
      <w:r>
        <w:rPr>
          <w:i/>
        </w:rPr>
        <w:t>:</w:t>
      </w:r>
    </w:p>
    <w:p w:rsidR="00DF6020" w:rsidRDefault="00DF6020" w:rsidP="00DF6020">
      <w:pPr>
        <w:pStyle w:val="ListParagraph"/>
        <w:numPr>
          <w:ilvl w:val="0"/>
          <w:numId w:val="18"/>
        </w:numPr>
        <w:spacing w:line="240" w:lineRule="auto"/>
      </w:pPr>
      <w:r>
        <w:t>Policy and Procedures for Public Comment Period at Board Meeting</w:t>
      </w:r>
    </w:p>
    <w:p w:rsidR="00DF6020" w:rsidRPr="004A6227" w:rsidRDefault="00DF6020" w:rsidP="00DF6020">
      <w:pPr>
        <w:pStyle w:val="ListParagraph"/>
        <w:numPr>
          <w:ilvl w:val="0"/>
          <w:numId w:val="18"/>
        </w:numPr>
        <w:spacing w:line="240" w:lineRule="auto"/>
      </w:pPr>
      <w:r>
        <w:t xml:space="preserve">Copy of Annual Satisfaction </w:t>
      </w:r>
      <w:r w:rsidRPr="008F5EEB">
        <w:rPr>
          <w:b/>
        </w:rPr>
        <w:t xml:space="preserve">Surveys </w:t>
      </w:r>
      <w:r w:rsidRPr="008F5EEB">
        <w:t>utilized with</w:t>
      </w:r>
      <w:r>
        <w:t xml:space="preserve"> Parents, Staff, and Students for current school year.</w:t>
      </w:r>
    </w:p>
    <w:p w:rsidR="00DF6020" w:rsidRDefault="00DF6020" w:rsidP="00DF6020">
      <w:pPr>
        <w:spacing w:line="240" w:lineRule="auto"/>
        <w:rPr>
          <w:b/>
        </w:rPr>
      </w:pPr>
      <w:r w:rsidRPr="008F5EEB">
        <w:rPr>
          <w:b/>
        </w:rPr>
        <w:t>Question</w:t>
      </w:r>
      <w:r>
        <w:rPr>
          <w:b/>
        </w:rPr>
        <w:t>s</w:t>
      </w:r>
      <w:r w:rsidRPr="008F5EEB">
        <w:rPr>
          <w:b/>
        </w:rPr>
        <w:t xml:space="preserve"> Related to Criteria </w:t>
      </w:r>
      <w:r>
        <w:rPr>
          <w:b/>
        </w:rPr>
        <w:t xml:space="preserve">6 – </w:t>
      </w:r>
      <w:r w:rsidRPr="006C4FA9">
        <w:rPr>
          <w:i/>
        </w:rPr>
        <w:t>[Include the following information on Form 2</w:t>
      </w:r>
      <w:r>
        <w:rPr>
          <w:i/>
        </w:rPr>
        <w:t>]</w:t>
      </w:r>
    </w:p>
    <w:p w:rsidR="00DF6020" w:rsidRDefault="00DF6020" w:rsidP="00DF6020">
      <w:pPr>
        <w:pStyle w:val="ListParagraph"/>
        <w:numPr>
          <w:ilvl w:val="0"/>
          <w:numId w:val="21"/>
        </w:numPr>
        <w:spacing w:line="240" w:lineRule="auto"/>
      </w:pPr>
      <w:r>
        <w:t>Describe what the Board does to inform parents and others that there is an opportunity to share their concerns, ideas, and suggestions at Board meetings.</w:t>
      </w:r>
    </w:p>
    <w:p w:rsidR="00DF6020" w:rsidRDefault="00DF6020" w:rsidP="00DF6020">
      <w:pPr>
        <w:pStyle w:val="ListParagraph"/>
        <w:numPr>
          <w:ilvl w:val="0"/>
          <w:numId w:val="21"/>
        </w:numPr>
      </w:pPr>
      <w:r>
        <w:t>Describe what the Board and school has done during the past 12 months to create and/or sustain relationships with local and state elected officeholders.</w:t>
      </w:r>
    </w:p>
    <w:p w:rsidR="00DF6020" w:rsidRDefault="00DF6020" w:rsidP="00DF6020">
      <w:pPr>
        <w:pStyle w:val="ListParagraph"/>
        <w:numPr>
          <w:ilvl w:val="0"/>
          <w:numId w:val="21"/>
        </w:numPr>
      </w:pPr>
      <w:r>
        <w:t>Describe what Board members (as individuals and as a group) have done in the past 12 months in terms of legislative advocacy.</w:t>
      </w:r>
    </w:p>
    <w:p w:rsidR="00DF6020" w:rsidRDefault="00DF6020" w:rsidP="00DF6020"/>
    <w:p w:rsidR="00DF6020" w:rsidRPr="0030007C" w:rsidRDefault="00DF6020" w:rsidP="00DF6020">
      <w:pPr>
        <w:spacing w:after="0"/>
        <w:jc w:val="center"/>
        <w:rPr>
          <w:rFonts w:ascii="Arial" w:hAnsi="Arial" w:cs="Arial"/>
          <w:i/>
          <w:sz w:val="20"/>
          <w:szCs w:val="32"/>
        </w:rPr>
      </w:pPr>
      <w:r w:rsidRPr="007234F6">
        <w:rPr>
          <w:rFonts w:ascii="Arial" w:hAnsi="Arial" w:cs="Arial"/>
          <w:i/>
          <w:sz w:val="32"/>
          <w:szCs w:val="32"/>
        </w:rPr>
        <w:lastRenderedPageBreak/>
        <w:t>Form I - Basic Information Sheet</w:t>
      </w:r>
      <w:r w:rsidR="0030007C">
        <w:rPr>
          <w:rFonts w:ascii="Arial" w:hAnsi="Arial" w:cs="Arial"/>
          <w:i/>
          <w:sz w:val="32"/>
          <w:szCs w:val="32"/>
        </w:rPr>
        <w:t xml:space="preserve"> </w:t>
      </w:r>
    </w:p>
    <w:p w:rsidR="00DF6020" w:rsidRDefault="00DD71D0" w:rsidP="00DF6020">
      <w:pPr>
        <w:pStyle w:val="Header"/>
        <w:jc w:val="right"/>
      </w:pPr>
      <w:r>
        <w:pict>
          <v:rect id="_x0000_i1025" style="width:468pt;height:1.5pt" o:hralign="center" o:hrstd="t" o:hrnoshade="t" o:hr="t" fillcolor="#0068b3" stroked="f"/>
        </w:pict>
      </w:r>
    </w:p>
    <w:p w:rsidR="00DF6020" w:rsidRDefault="00DF6020" w:rsidP="00DF60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6020" w:rsidRPr="000819F9" w:rsidRDefault="00DF6020" w:rsidP="00DF6020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Arial" w:hAnsi="Arial" w:cs="Arial"/>
        </w:rPr>
      </w:pPr>
      <w:r w:rsidRPr="000819F9">
        <w:rPr>
          <w:rFonts w:ascii="Arial" w:hAnsi="Arial" w:cs="Arial"/>
        </w:rPr>
        <w:t xml:space="preserve">   School: __________________________________</w:t>
      </w:r>
    </w:p>
    <w:p w:rsidR="00DF6020" w:rsidRPr="000819F9" w:rsidRDefault="00DF6020" w:rsidP="00DF6020">
      <w:pPr>
        <w:spacing w:after="0" w:line="240" w:lineRule="auto"/>
        <w:ind w:left="360"/>
        <w:rPr>
          <w:rFonts w:ascii="Arial" w:hAnsi="Arial" w:cs="Arial"/>
        </w:rPr>
      </w:pPr>
    </w:p>
    <w:p w:rsidR="00DF6020" w:rsidRPr="000819F9" w:rsidRDefault="00DF6020" w:rsidP="00DF6020">
      <w:pPr>
        <w:pStyle w:val="ListParagraph"/>
        <w:numPr>
          <w:ilvl w:val="0"/>
          <w:numId w:val="22"/>
        </w:num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</w:rPr>
      </w:pPr>
      <w:r w:rsidRPr="000819F9">
        <w:rPr>
          <w:rFonts w:ascii="Arial" w:hAnsi="Arial" w:cs="Arial"/>
        </w:rPr>
        <w:t xml:space="preserve">Number of Board Members </w:t>
      </w:r>
      <w:r w:rsidRPr="000819F9">
        <w:rPr>
          <w:rFonts w:ascii="Arial" w:hAnsi="Arial" w:cs="Arial"/>
          <w:i/>
          <w:sz w:val="20"/>
          <w:szCs w:val="20"/>
        </w:rPr>
        <w:t>(Total)</w:t>
      </w:r>
      <w:r w:rsidRPr="000819F9">
        <w:rPr>
          <w:rFonts w:ascii="Arial" w:hAnsi="Arial" w:cs="Arial"/>
        </w:rPr>
        <w:t>: __________</w:t>
      </w:r>
    </w:p>
    <w:p w:rsidR="00DF6020" w:rsidRPr="000819F9" w:rsidRDefault="00DF6020" w:rsidP="00DF6020">
      <w:pPr>
        <w:pStyle w:val="ListParagraph"/>
        <w:tabs>
          <w:tab w:val="left" w:pos="7987"/>
        </w:tabs>
        <w:spacing w:after="0" w:line="240" w:lineRule="auto"/>
        <w:ind w:left="0" w:right="-45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F6020" w:rsidRPr="000819F9" w:rsidRDefault="00DF6020" w:rsidP="00DF6020">
      <w:pPr>
        <w:pStyle w:val="ListParagraph"/>
        <w:spacing w:after="0" w:line="240" w:lineRule="auto"/>
        <w:ind w:right="-450"/>
        <w:rPr>
          <w:rFonts w:ascii="Arial" w:hAnsi="Arial" w:cs="Arial"/>
        </w:rPr>
      </w:pPr>
      <w:r w:rsidRPr="000819F9">
        <w:rPr>
          <w:rFonts w:ascii="Arial" w:hAnsi="Arial" w:cs="Arial"/>
        </w:rPr>
        <w:t># ____ Teachers</w:t>
      </w:r>
    </w:p>
    <w:p w:rsidR="00DF6020" w:rsidRPr="000819F9" w:rsidRDefault="00DF6020" w:rsidP="00DF6020">
      <w:pPr>
        <w:pStyle w:val="ListParagraph"/>
        <w:spacing w:after="0" w:line="240" w:lineRule="auto"/>
        <w:ind w:right="-450"/>
        <w:rPr>
          <w:rFonts w:ascii="Arial" w:hAnsi="Arial" w:cs="Arial"/>
        </w:rPr>
      </w:pPr>
    </w:p>
    <w:p w:rsidR="00DF6020" w:rsidRPr="000819F9" w:rsidRDefault="00DF6020" w:rsidP="00DF6020">
      <w:pPr>
        <w:pStyle w:val="ListParagraph"/>
        <w:spacing w:after="0" w:line="240" w:lineRule="auto"/>
        <w:ind w:right="-450"/>
        <w:rPr>
          <w:rFonts w:ascii="Arial" w:hAnsi="Arial" w:cs="Arial"/>
        </w:rPr>
      </w:pPr>
      <w:r w:rsidRPr="000819F9">
        <w:rPr>
          <w:rFonts w:ascii="Arial" w:hAnsi="Arial" w:cs="Arial"/>
        </w:rPr>
        <w:t># ____ Parents/Legal Guardians</w:t>
      </w:r>
    </w:p>
    <w:p w:rsidR="00DF6020" w:rsidRPr="000819F9" w:rsidRDefault="00DF6020" w:rsidP="00DF6020">
      <w:pPr>
        <w:pStyle w:val="ListParagraph"/>
        <w:spacing w:after="0" w:line="240" w:lineRule="auto"/>
        <w:ind w:right="-450"/>
        <w:rPr>
          <w:rFonts w:ascii="Arial" w:hAnsi="Arial" w:cs="Arial"/>
        </w:rPr>
      </w:pPr>
    </w:p>
    <w:p w:rsidR="00DF6020" w:rsidRPr="000819F9" w:rsidRDefault="00DF6020" w:rsidP="00DF6020">
      <w:pPr>
        <w:pStyle w:val="ListParagraph"/>
        <w:spacing w:after="0" w:line="240" w:lineRule="auto"/>
        <w:ind w:right="-450"/>
        <w:rPr>
          <w:rFonts w:ascii="Arial" w:hAnsi="Arial" w:cs="Arial"/>
        </w:rPr>
      </w:pPr>
      <w:r w:rsidRPr="000819F9">
        <w:rPr>
          <w:rFonts w:ascii="Arial" w:hAnsi="Arial" w:cs="Arial"/>
        </w:rPr>
        <w:t># ____ Community Members</w:t>
      </w:r>
    </w:p>
    <w:p w:rsidR="00DF6020" w:rsidRPr="000819F9" w:rsidRDefault="00DF6020" w:rsidP="00DF6020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DF6020" w:rsidRPr="000819F9" w:rsidRDefault="00DF6020" w:rsidP="00DF6020">
      <w:pPr>
        <w:pStyle w:val="ListParagraph"/>
        <w:numPr>
          <w:ilvl w:val="0"/>
          <w:numId w:val="22"/>
        </w:numPr>
        <w:spacing w:after="0" w:line="240" w:lineRule="auto"/>
        <w:ind w:left="540" w:hanging="540"/>
        <w:rPr>
          <w:rFonts w:ascii="Arial" w:hAnsi="Arial" w:cs="Arial"/>
        </w:rPr>
      </w:pPr>
      <w:r w:rsidRPr="000819F9">
        <w:rPr>
          <w:rFonts w:ascii="Arial" w:hAnsi="Arial" w:cs="Arial"/>
        </w:rPr>
        <w:t>Board Structure</w:t>
      </w:r>
    </w:p>
    <w:p w:rsidR="00DF6020" w:rsidRPr="00667B61" w:rsidRDefault="00DF6020" w:rsidP="00DF6020">
      <w:pPr>
        <w:pStyle w:val="ListParagraph"/>
        <w:spacing w:after="0" w:line="240" w:lineRule="auto"/>
        <w:ind w:left="0"/>
        <w:rPr>
          <w:rFonts w:ascii="Arial" w:hAnsi="Arial" w:cs="Arial"/>
          <w:sz w:val="16"/>
        </w:rPr>
      </w:pPr>
    </w:p>
    <w:p w:rsidR="00DF6020" w:rsidRPr="000819F9" w:rsidRDefault="00DF6020" w:rsidP="00DF6020">
      <w:pPr>
        <w:pStyle w:val="ListParagraph"/>
        <w:spacing w:after="0" w:line="240" w:lineRule="auto"/>
        <w:rPr>
          <w:rFonts w:ascii="Arial" w:hAnsi="Arial" w:cs="Arial"/>
        </w:rPr>
      </w:pPr>
      <w:r w:rsidRPr="000819F9">
        <w:rPr>
          <w:rFonts w:ascii="Arial" w:hAnsi="Arial" w:cs="Arial"/>
        </w:rPr>
        <w:sym w:font="Symbol" w:char="F0FF"/>
      </w:r>
      <w:r w:rsidRPr="000819F9">
        <w:rPr>
          <w:rFonts w:ascii="Arial" w:hAnsi="Arial" w:cs="Arial"/>
        </w:rPr>
        <w:t xml:space="preserve"> Parent Majority</w:t>
      </w:r>
    </w:p>
    <w:p w:rsidR="00DF6020" w:rsidRPr="000819F9" w:rsidRDefault="00DF6020" w:rsidP="00DF6020">
      <w:pPr>
        <w:pStyle w:val="ListParagraph"/>
        <w:spacing w:after="0" w:line="240" w:lineRule="auto"/>
        <w:rPr>
          <w:rFonts w:ascii="Arial" w:hAnsi="Arial" w:cs="Arial"/>
        </w:rPr>
      </w:pPr>
      <w:r w:rsidRPr="000819F9">
        <w:rPr>
          <w:rFonts w:ascii="Arial" w:hAnsi="Arial" w:cs="Arial"/>
        </w:rPr>
        <w:sym w:font="Symbol" w:char="F0FF"/>
      </w:r>
      <w:r w:rsidRPr="000819F9">
        <w:rPr>
          <w:rFonts w:ascii="Arial" w:hAnsi="Arial" w:cs="Arial"/>
        </w:rPr>
        <w:t xml:space="preserve"> Teacher Majority</w:t>
      </w:r>
    </w:p>
    <w:p w:rsidR="00DF6020" w:rsidRPr="000819F9" w:rsidRDefault="00DF6020" w:rsidP="00DF6020">
      <w:pPr>
        <w:pStyle w:val="ListParagraph"/>
        <w:spacing w:after="0" w:line="240" w:lineRule="auto"/>
        <w:rPr>
          <w:rFonts w:ascii="Arial" w:hAnsi="Arial" w:cs="Arial"/>
        </w:rPr>
      </w:pPr>
      <w:r w:rsidRPr="000819F9">
        <w:rPr>
          <w:rFonts w:ascii="Arial" w:hAnsi="Arial" w:cs="Arial"/>
        </w:rPr>
        <w:sym w:font="Symbol" w:char="F0FF"/>
      </w:r>
      <w:r w:rsidRPr="000819F9">
        <w:rPr>
          <w:rFonts w:ascii="Arial" w:hAnsi="Arial" w:cs="Arial"/>
        </w:rPr>
        <w:t xml:space="preserve"> Community Member Majority    </w:t>
      </w:r>
    </w:p>
    <w:p w:rsidR="00DF6020" w:rsidRPr="000819F9" w:rsidRDefault="00DF6020" w:rsidP="00DF6020">
      <w:pPr>
        <w:pStyle w:val="ListParagraph"/>
        <w:spacing w:after="0" w:line="240" w:lineRule="auto"/>
        <w:rPr>
          <w:rFonts w:ascii="Arial" w:hAnsi="Arial" w:cs="Arial"/>
        </w:rPr>
      </w:pPr>
      <w:r w:rsidRPr="000819F9">
        <w:rPr>
          <w:rFonts w:ascii="Arial" w:hAnsi="Arial" w:cs="Arial"/>
        </w:rPr>
        <w:sym w:font="Symbol" w:char="F0FF"/>
      </w:r>
      <w:r>
        <w:rPr>
          <w:rFonts w:ascii="Arial" w:hAnsi="Arial" w:cs="Arial"/>
        </w:rPr>
        <w:t xml:space="preserve"> Non</w:t>
      </w:r>
      <w:r w:rsidRPr="000819F9">
        <w:rPr>
          <w:rFonts w:ascii="Arial" w:hAnsi="Arial" w:cs="Arial"/>
        </w:rPr>
        <w:t>-Majority</w:t>
      </w:r>
    </w:p>
    <w:p w:rsidR="00DF6020" w:rsidRPr="000819F9" w:rsidRDefault="00DF6020" w:rsidP="00DF6020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DF6020" w:rsidRPr="000819F9" w:rsidRDefault="00DF6020" w:rsidP="00DF6020">
      <w:pPr>
        <w:pStyle w:val="ListParagraph"/>
        <w:numPr>
          <w:ilvl w:val="0"/>
          <w:numId w:val="22"/>
        </w:numPr>
        <w:spacing w:after="0" w:line="240" w:lineRule="auto"/>
        <w:ind w:left="540" w:hanging="540"/>
        <w:rPr>
          <w:rFonts w:ascii="Arial" w:hAnsi="Arial" w:cs="Arial"/>
        </w:rPr>
      </w:pPr>
      <w:r w:rsidRPr="000819F9">
        <w:rPr>
          <w:rFonts w:ascii="Arial" w:hAnsi="Arial" w:cs="Arial"/>
        </w:rPr>
        <w:t>Length of Board Terms</w:t>
      </w:r>
    </w:p>
    <w:p w:rsidR="00DF6020" w:rsidRPr="00667B61" w:rsidRDefault="00DF6020" w:rsidP="00DF6020">
      <w:pPr>
        <w:spacing w:after="0" w:line="240" w:lineRule="auto"/>
        <w:rPr>
          <w:rFonts w:ascii="Arial" w:hAnsi="Arial" w:cs="Arial"/>
          <w:sz w:val="16"/>
        </w:rPr>
      </w:pPr>
    </w:p>
    <w:p w:rsidR="00DF6020" w:rsidRPr="000819F9" w:rsidRDefault="00DF6020" w:rsidP="00DF6020">
      <w:pPr>
        <w:spacing w:after="0" w:line="240" w:lineRule="auto"/>
        <w:ind w:left="720"/>
        <w:rPr>
          <w:rFonts w:ascii="Arial" w:hAnsi="Arial" w:cs="Arial"/>
        </w:rPr>
      </w:pPr>
      <w:r w:rsidRPr="000819F9">
        <w:rPr>
          <w:rFonts w:ascii="Arial" w:hAnsi="Arial" w:cs="Arial"/>
        </w:rPr>
        <w:sym w:font="Symbol" w:char="F0FF"/>
      </w:r>
      <w:r w:rsidRPr="000819F9">
        <w:rPr>
          <w:rFonts w:ascii="Arial" w:hAnsi="Arial" w:cs="Arial"/>
        </w:rPr>
        <w:t xml:space="preserve"> 1 Year</w:t>
      </w:r>
    </w:p>
    <w:p w:rsidR="00DF6020" w:rsidRPr="000819F9" w:rsidRDefault="00DF6020" w:rsidP="00DF6020">
      <w:pPr>
        <w:spacing w:after="0" w:line="240" w:lineRule="auto"/>
        <w:ind w:left="720"/>
        <w:rPr>
          <w:rFonts w:ascii="Arial" w:hAnsi="Arial" w:cs="Arial"/>
        </w:rPr>
      </w:pPr>
      <w:r w:rsidRPr="000819F9">
        <w:rPr>
          <w:rFonts w:ascii="Arial" w:hAnsi="Arial" w:cs="Arial"/>
        </w:rPr>
        <w:sym w:font="Symbol" w:char="F0FF"/>
      </w:r>
      <w:r w:rsidRPr="000819F9">
        <w:rPr>
          <w:rFonts w:ascii="Arial" w:hAnsi="Arial" w:cs="Arial"/>
        </w:rPr>
        <w:t xml:space="preserve"> 2 Years</w:t>
      </w:r>
    </w:p>
    <w:p w:rsidR="00DF6020" w:rsidRPr="000819F9" w:rsidRDefault="00DF6020" w:rsidP="00DF6020">
      <w:pPr>
        <w:spacing w:after="0" w:line="240" w:lineRule="auto"/>
        <w:ind w:left="720"/>
        <w:rPr>
          <w:rFonts w:ascii="Arial" w:hAnsi="Arial" w:cs="Arial"/>
        </w:rPr>
      </w:pPr>
      <w:r w:rsidRPr="000819F9">
        <w:rPr>
          <w:rFonts w:ascii="Arial" w:hAnsi="Arial" w:cs="Arial"/>
        </w:rPr>
        <w:sym w:font="Symbol" w:char="F0FF"/>
      </w:r>
      <w:r w:rsidRPr="000819F9">
        <w:rPr>
          <w:rFonts w:ascii="Arial" w:hAnsi="Arial" w:cs="Arial"/>
        </w:rPr>
        <w:t xml:space="preserve"> 3 Years </w:t>
      </w:r>
    </w:p>
    <w:p w:rsidR="00DF6020" w:rsidRPr="000819F9" w:rsidRDefault="00DF6020" w:rsidP="00DF6020">
      <w:pPr>
        <w:spacing w:after="0" w:line="240" w:lineRule="auto"/>
        <w:ind w:left="720"/>
        <w:rPr>
          <w:rFonts w:ascii="Arial" w:hAnsi="Arial" w:cs="Arial"/>
        </w:rPr>
      </w:pPr>
      <w:r w:rsidRPr="000819F9">
        <w:rPr>
          <w:rFonts w:ascii="Arial" w:hAnsi="Arial" w:cs="Arial"/>
        </w:rPr>
        <w:sym w:font="Symbol" w:char="F0FF"/>
      </w:r>
      <w:r w:rsidRPr="000819F9">
        <w:rPr>
          <w:rFonts w:ascii="Arial" w:hAnsi="Arial" w:cs="Arial"/>
        </w:rPr>
        <w:t xml:space="preserve"> Other ___________</w:t>
      </w:r>
    </w:p>
    <w:p w:rsidR="00DF6020" w:rsidRPr="000819F9" w:rsidRDefault="00DF6020" w:rsidP="00DF6020">
      <w:pPr>
        <w:spacing w:after="0" w:line="240" w:lineRule="auto"/>
        <w:rPr>
          <w:rFonts w:ascii="Arial" w:hAnsi="Arial" w:cs="Arial"/>
        </w:rPr>
      </w:pPr>
    </w:p>
    <w:p w:rsidR="00DF6020" w:rsidRDefault="00DF6020" w:rsidP="00DF6020">
      <w:pPr>
        <w:pStyle w:val="ListParagraph"/>
        <w:numPr>
          <w:ilvl w:val="0"/>
          <w:numId w:val="22"/>
        </w:numPr>
        <w:spacing w:after="0" w:line="240" w:lineRule="auto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Number of Terms an Individual May Serve Consecutively: ________</w:t>
      </w:r>
    </w:p>
    <w:p w:rsidR="00DF6020" w:rsidRDefault="00DF6020" w:rsidP="00DF6020">
      <w:pPr>
        <w:pStyle w:val="ListParagraph"/>
        <w:spacing w:after="0" w:line="240" w:lineRule="auto"/>
        <w:ind w:left="540"/>
        <w:rPr>
          <w:rFonts w:ascii="Arial" w:hAnsi="Arial" w:cs="Arial"/>
        </w:rPr>
      </w:pPr>
    </w:p>
    <w:p w:rsidR="00DF6020" w:rsidRPr="000819F9" w:rsidRDefault="00DF6020" w:rsidP="00DF6020">
      <w:pPr>
        <w:pStyle w:val="ListParagraph"/>
        <w:numPr>
          <w:ilvl w:val="0"/>
          <w:numId w:val="22"/>
        </w:numPr>
        <w:spacing w:after="0" w:line="240" w:lineRule="auto"/>
        <w:ind w:left="540" w:hanging="540"/>
        <w:rPr>
          <w:rFonts w:ascii="Arial" w:hAnsi="Arial" w:cs="Arial"/>
        </w:rPr>
      </w:pPr>
      <w:r w:rsidRPr="000819F9">
        <w:rPr>
          <w:rFonts w:ascii="Arial" w:hAnsi="Arial" w:cs="Arial"/>
        </w:rPr>
        <w:t>Month of Board Elections: ______________</w:t>
      </w:r>
    </w:p>
    <w:p w:rsidR="00DF6020" w:rsidRPr="000819F9" w:rsidRDefault="00DF6020" w:rsidP="00DF6020">
      <w:pPr>
        <w:spacing w:after="0" w:line="240" w:lineRule="auto"/>
        <w:ind w:left="540"/>
        <w:rPr>
          <w:rFonts w:ascii="Arial" w:hAnsi="Arial" w:cs="Arial"/>
        </w:rPr>
      </w:pPr>
    </w:p>
    <w:p w:rsidR="00DF6020" w:rsidRPr="000819F9" w:rsidRDefault="00DF6020" w:rsidP="00DF6020">
      <w:pPr>
        <w:pStyle w:val="ListParagraph"/>
        <w:numPr>
          <w:ilvl w:val="0"/>
          <w:numId w:val="22"/>
        </w:numPr>
        <w:spacing w:after="0" w:line="240" w:lineRule="auto"/>
        <w:ind w:left="540" w:hanging="540"/>
        <w:rPr>
          <w:rFonts w:ascii="Arial" w:hAnsi="Arial" w:cs="Arial"/>
        </w:rPr>
      </w:pPr>
      <w:r w:rsidRPr="000819F9">
        <w:rPr>
          <w:rFonts w:ascii="Arial" w:hAnsi="Arial" w:cs="Arial"/>
        </w:rPr>
        <w:t>Month Term of Office Begins: ___________</w:t>
      </w:r>
    </w:p>
    <w:p w:rsidR="00DF6020" w:rsidRPr="000819F9" w:rsidRDefault="00DF6020" w:rsidP="00DF6020">
      <w:pPr>
        <w:pStyle w:val="ListParagraph"/>
        <w:ind w:left="540"/>
        <w:rPr>
          <w:rFonts w:ascii="Arial" w:hAnsi="Arial" w:cs="Arial"/>
        </w:rPr>
      </w:pPr>
    </w:p>
    <w:p w:rsidR="00DF6020" w:rsidRDefault="00DF6020" w:rsidP="00DF6020">
      <w:pPr>
        <w:pStyle w:val="ListParagraph"/>
        <w:numPr>
          <w:ilvl w:val="0"/>
          <w:numId w:val="22"/>
        </w:numPr>
        <w:spacing w:after="0" w:line="240" w:lineRule="auto"/>
        <w:ind w:left="540" w:hanging="540"/>
        <w:rPr>
          <w:rFonts w:ascii="Arial" w:hAnsi="Arial" w:cs="Arial"/>
        </w:rPr>
      </w:pPr>
      <w:r w:rsidRPr="000819F9">
        <w:rPr>
          <w:rFonts w:ascii="Arial" w:hAnsi="Arial" w:cs="Arial"/>
        </w:rPr>
        <w:t xml:space="preserve">Election Voting Methods </w:t>
      </w:r>
      <w:r w:rsidRPr="000819F9">
        <w:rPr>
          <w:rFonts w:ascii="Arial" w:hAnsi="Arial" w:cs="Arial"/>
          <w:i/>
          <w:sz w:val="20"/>
          <w:szCs w:val="20"/>
        </w:rPr>
        <w:t xml:space="preserve">(check all that you </w:t>
      </w:r>
      <w:r>
        <w:rPr>
          <w:rFonts w:ascii="Arial" w:hAnsi="Arial" w:cs="Arial"/>
          <w:i/>
          <w:sz w:val="20"/>
          <w:szCs w:val="20"/>
        </w:rPr>
        <w:t>use</w:t>
      </w:r>
      <w:r w:rsidRPr="000819F9">
        <w:rPr>
          <w:rFonts w:ascii="Arial" w:hAnsi="Arial" w:cs="Arial"/>
          <w:i/>
          <w:sz w:val="20"/>
          <w:szCs w:val="20"/>
        </w:rPr>
        <w:t>)</w:t>
      </w:r>
    </w:p>
    <w:p w:rsidR="00DF6020" w:rsidRPr="00667B61" w:rsidRDefault="00DF6020" w:rsidP="00DF6020">
      <w:pPr>
        <w:pStyle w:val="ListParagraph"/>
        <w:spacing w:after="0" w:line="240" w:lineRule="auto"/>
        <w:ind w:left="0"/>
        <w:rPr>
          <w:rFonts w:ascii="Arial" w:hAnsi="Arial" w:cs="Arial"/>
          <w:sz w:val="16"/>
        </w:rPr>
      </w:pPr>
    </w:p>
    <w:p w:rsidR="00DF6020" w:rsidRPr="000819F9" w:rsidRDefault="00DF6020" w:rsidP="00DF6020">
      <w:pPr>
        <w:pStyle w:val="ListParagraph"/>
        <w:tabs>
          <w:tab w:val="left" w:pos="450"/>
          <w:tab w:val="left" w:pos="5040"/>
        </w:tabs>
        <w:spacing w:after="0" w:line="240" w:lineRule="auto"/>
        <w:ind w:left="540"/>
        <w:rPr>
          <w:rFonts w:ascii="Arial" w:hAnsi="Arial" w:cs="Arial"/>
        </w:rPr>
      </w:pPr>
      <w:r w:rsidRPr="000819F9">
        <w:rPr>
          <w:rFonts w:ascii="Arial" w:hAnsi="Arial" w:cs="Arial"/>
        </w:rPr>
        <w:sym w:font="Symbol" w:char="F0FF"/>
      </w:r>
      <w:r w:rsidRPr="000819F9">
        <w:rPr>
          <w:rFonts w:ascii="Arial" w:hAnsi="Arial" w:cs="Arial"/>
        </w:rPr>
        <w:t xml:space="preserve"> Board Election at Parent Meeting     </w:t>
      </w:r>
      <w:r w:rsidRPr="000819F9">
        <w:rPr>
          <w:rFonts w:ascii="Arial" w:hAnsi="Arial" w:cs="Arial"/>
        </w:rPr>
        <w:tab/>
      </w:r>
      <w:r w:rsidRPr="000819F9">
        <w:rPr>
          <w:rFonts w:ascii="Arial" w:hAnsi="Arial" w:cs="Arial"/>
        </w:rPr>
        <w:sym w:font="Symbol" w:char="F0FF"/>
      </w:r>
      <w:r w:rsidRPr="000819F9">
        <w:rPr>
          <w:rFonts w:ascii="Arial" w:hAnsi="Arial" w:cs="Arial"/>
        </w:rPr>
        <w:t xml:space="preserve"> Election at Board Meeting</w:t>
      </w:r>
    </w:p>
    <w:p w:rsidR="00DF6020" w:rsidRPr="000819F9" w:rsidRDefault="00DF6020" w:rsidP="00DF6020">
      <w:pPr>
        <w:pStyle w:val="ListParagraph"/>
        <w:tabs>
          <w:tab w:val="left" w:pos="450"/>
          <w:tab w:val="left" w:pos="5040"/>
        </w:tabs>
        <w:spacing w:after="0" w:line="240" w:lineRule="auto"/>
        <w:ind w:left="540"/>
        <w:rPr>
          <w:rFonts w:ascii="Arial" w:hAnsi="Arial" w:cs="Arial"/>
        </w:rPr>
      </w:pPr>
      <w:r w:rsidRPr="000819F9">
        <w:rPr>
          <w:rFonts w:ascii="Arial" w:hAnsi="Arial" w:cs="Arial"/>
        </w:rPr>
        <w:sym w:font="Symbol" w:char="F0FF"/>
      </w:r>
      <w:r w:rsidRPr="000819F9">
        <w:rPr>
          <w:rFonts w:ascii="Arial" w:hAnsi="Arial" w:cs="Arial"/>
        </w:rPr>
        <w:t xml:space="preserve"> Election at Other School Event</w:t>
      </w:r>
      <w:r w:rsidRPr="000819F9">
        <w:rPr>
          <w:rFonts w:ascii="Arial" w:hAnsi="Arial" w:cs="Arial"/>
        </w:rPr>
        <w:tab/>
      </w:r>
      <w:r w:rsidRPr="000819F9">
        <w:rPr>
          <w:rFonts w:ascii="Arial" w:hAnsi="Arial" w:cs="Arial"/>
        </w:rPr>
        <w:sym w:font="Symbol" w:char="F0FF"/>
      </w:r>
      <w:r w:rsidRPr="000819F9">
        <w:rPr>
          <w:rFonts w:ascii="Arial" w:hAnsi="Arial" w:cs="Arial"/>
        </w:rPr>
        <w:t xml:space="preserve"> Mail Voting (US mail)     </w:t>
      </w:r>
    </w:p>
    <w:p w:rsidR="00DF6020" w:rsidRPr="000819F9" w:rsidRDefault="00DF6020" w:rsidP="00DF6020">
      <w:pPr>
        <w:pStyle w:val="ListParagraph"/>
        <w:tabs>
          <w:tab w:val="left" w:pos="450"/>
          <w:tab w:val="left" w:pos="5040"/>
        </w:tabs>
        <w:spacing w:after="0" w:line="240" w:lineRule="auto"/>
        <w:ind w:left="540"/>
        <w:rPr>
          <w:rFonts w:ascii="Arial" w:hAnsi="Arial" w:cs="Arial"/>
        </w:rPr>
      </w:pPr>
      <w:r w:rsidRPr="000819F9">
        <w:rPr>
          <w:rFonts w:ascii="Arial" w:hAnsi="Arial" w:cs="Arial"/>
        </w:rPr>
        <w:sym w:font="Symbol" w:char="F0FF"/>
      </w:r>
      <w:r w:rsidRPr="000819F9">
        <w:rPr>
          <w:rFonts w:ascii="Arial" w:hAnsi="Arial" w:cs="Arial"/>
        </w:rPr>
        <w:t xml:space="preserve"> Electronic Voting</w:t>
      </w:r>
      <w:r w:rsidRPr="000819F9">
        <w:rPr>
          <w:rFonts w:ascii="Arial" w:hAnsi="Arial" w:cs="Arial"/>
        </w:rPr>
        <w:tab/>
      </w:r>
      <w:r w:rsidRPr="000819F9">
        <w:rPr>
          <w:rFonts w:ascii="Arial" w:hAnsi="Arial" w:cs="Arial"/>
        </w:rPr>
        <w:sym w:font="Symbol" w:char="F0FF"/>
      </w:r>
      <w:r w:rsidRPr="000819F9">
        <w:rPr>
          <w:rFonts w:ascii="Arial" w:hAnsi="Arial" w:cs="Arial"/>
        </w:rPr>
        <w:t xml:space="preserve"> Ballot Send/Returned via Student</w:t>
      </w:r>
    </w:p>
    <w:p w:rsidR="00DF6020" w:rsidRPr="000819F9" w:rsidRDefault="00DF6020" w:rsidP="00DF6020">
      <w:pPr>
        <w:pStyle w:val="ListParagraph"/>
        <w:tabs>
          <w:tab w:val="left" w:pos="450"/>
        </w:tabs>
        <w:spacing w:after="0" w:line="240" w:lineRule="auto"/>
        <w:ind w:left="540"/>
        <w:rPr>
          <w:rFonts w:ascii="Arial" w:hAnsi="Arial" w:cs="Arial"/>
        </w:rPr>
      </w:pPr>
      <w:r w:rsidRPr="000819F9">
        <w:rPr>
          <w:rFonts w:ascii="Arial" w:hAnsi="Arial" w:cs="Arial"/>
        </w:rPr>
        <w:sym w:font="Symbol" w:char="F0FF"/>
      </w:r>
      <w:r w:rsidRPr="000819F9">
        <w:rPr>
          <w:rFonts w:ascii="Arial" w:hAnsi="Arial" w:cs="Arial"/>
        </w:rPr>
        <w:t xml:space="preserve"> Other ___________________</w:t>
      </w:r>
    </w:p>
    <w:p w:rsidR="00DF6020" w:rsidRPr="000819F9" w:rsidRDefault="00DF6020" w:rsidP="00DF6020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DF6020" w:rsidRPr="000819F9" w:rsidRDefault="00DF6020" w:rsidP="00DF6020">
      <w:pPr>
        <w:pStyle w:val="ListParagraph"/>
        <w:numPr>
          <w:ilvl w:val="0"/>
          <w:numId w:val="22"/>
        </w:numPr>
        <w:tabs>
          <w:tab w:val="left" w:pos="630"/>
        </w:tabs>
        <w:spacing w:after="0" w:line="240" w:lineRule="auto"/>
        <w:ind w:left="540" w:hanging="540"/>
        <w:rPr>
          <w:rFonts w:ascii="Arial" w:hAnsi="Arial" w:cs="Arial"/>
        </w:rPr>
      </w:pPr>
      <w:r w:rsidRPr="000819F9">
        <w:rPr>
          <w:rFonts w:ascii="Arial" w:hAnsi="Arial" w:cs="Arial"/>
        </w:rPr>
        <w:t xml:space="preserve">Number of Total Eligible Voters </w:t>
      </w:r>
      <w:r w:rsidRPr="000819F9">
        <w:rPr>
          <w:rFonts w:ascii="Arial" w:hAnsi="Arial" w:cs="Arial"/>
          <w:i/>
        </w:rPr>
        <w:t>(staff, parents, and legal guardians)</w:t>
      </w:r>
      <w:r w:rsidRPr="000819F9">
        <w:rPr>
          <w:rFonts w:ascii="Arial" w:hAnsi="Arial" w:cs="Arial"/>
        </w:rPr>
        <w:t>: ________</w:t>
      </w:r>
    </w:p>
    <w:p w:rsidR="00DF6020" w:rsidRPr="000819F9" w:rsidRDefault="00DF6020" w:rsidP="00DF6020">
      <w:pPr>
        <w:pStyle w:val="ListParagraph"/>
        <w:tabs>
          <w:tab w:val="left" w:pos="630"/>
        </w:tabs>
        <w:spacing w:after="0" w:line="240" w:lineRule="auto"/>
        <w:ind w:left="540"/>
        <w:rPr>
          <w:rFonts w:ascii="Arial" w:hAnsi="Arial" w:cs="Arial"/>
        </w:rPr>
      </w:pPr>
    </w:p>
    <w:p w:rsidR="00DF6020" w:rsidRPr="000819F9" w:rsidRDefault="00DF6020" w:rsidP="00DF6020">
      <w:pPr>
        <w:pStyle w:val="ListParagraph"/>
        <w:numPr>
          <w:ilvl w:val="0"/>
          <w:numId w:val="22"/>
        </w:numPr>
        <w:tabs>
          <w:tab w:val="left" w:pos="630"/>
        </w:tabs>
        <w:spacing w:after="0" w:line="240" w:lineRule="auto"/>
        <w:ind w:left="540" w:hanging="540"/>
        <w:rPr>
          <w:rFonts w:ascii="Arial" w:hAnsi="Arial" w:cs="Arial"/>
        </w:rPr>
      </w:pPr>
      <w:r w:rsidRPr="000819F9">
        <w:rPr>
          <w:rFonts w:ascii="Arial" w:hAnsi="Arial" w:cs="Arial"/>
        </w:rPr>
        <w:t xml:space="preserve">Number of Voters that Participated in </w:t>
      </w:r>
      <w:r>
        <w:rPr>
          <w:rFonts w:ascii="Arial" w:hAnsi="Arial" w:cs="Arial"/>
        </w:rPr>
        <w:t xml:space="preserve">Last Board </w:t>
      </w:r>
      <w:r w:rsidRPr="000819F9">
        <w:rPr>
          <w:rFonts w:ascii="Arial" w:hAnsi="Arial" w:cs="Arial"/>
        </w:rPr>
        <w:t>Election: _______</w:t>
      </w:r>
    </w:p>
    <w:p w:rsidR="00DF6020" w:rsidRPr="000819F9" w:rsidRDefault="00DF6020" w:rsidP="00DF6020">
      <w:pPr>
        <w:pStyle w:val="ListParagraph"/>
        <w:tabs>
          <w:tab w:val="left" w:pos="630"/>
        </w:tabs>
        <w:spacing w:after="0" w:line="240" w:lineRule="auto"/>
        <w:ind w:left="540"/>
        <w:rPr>
          <w:rFonts w:ascii="Arial" w:hAnsi="Arial" w:cs="Arial"/>
        </w:rPr>
      </w:pPr>
    </w:p>
    <w:p w:rsidR="00DF6020" w:rsidRPr="00006E2F" w:rsidRDefault="00DF6020" w:rsidP="00DF6020">
      <w:pPr>
        <w:pStyle w:val="ListParagraph"/>
        <w:numPr>
          <w:ilvl w:val="0"/>
          <w:numId w:val="22"/>
        </w:numPr>
        <w:tabs>
          <w:tab w:val="left" w:pos="630"/>
        </w:tabs>
        <w:spacing w:after="0" w:line="240" w:lineRule="auto"/>
        <w:ind w:left="540" w:hanging="540"/>
        <w:rPr>
          <w:rFonts w:ascii="Arial" w:hAnsi="Arial" w:cs="Arial"/>
        </w:rPr>
      </w:pPr>
      <w:r w:rsidRPr="000819F9">
        <w:rPr>
          <w:rFonts w:ascii="Arial" w:hAnsi="Arial" w:cs="Arial"/>
        </w:rPr>
        <w:t>Voter Participation Rate: ____%</w:t>
      </w:r>
    </w:p>
    <w:p w:rsidR="00DF6020" w:rsidRPr="00667B61" w:rsidRDefault="00DF6020" w:rsidP="00DF6020">
      <w:pPr>
        <w:pStyle w:val="ListParagraph"/>
        <w:rPr>
          <w:rFonts w:ascii="Arial" w:hAnsi="Arial" w:cs="Arial"/>
        </w:rPr>
      </w:pPr>
    </w:p>
    <w:p w:rsidR="00DF6020" w:rsidRPr="000819F9" w:rsidRDefault="00DF6020" w:rsidP="00DF6020">
      <w:pPr>
        <w:pStyle w:val="ListParagraph"/>
        <w:numPr>
          <w:ilvl w:val="0"/>
          <w:numId w:val="22"/>
        </w:numPr>
        <w:tabs>
          <w:tab w:val="left" w:pos="630"/>
        </w:tabs>
        <w:spacing w:after="0" w:line="240" w:lineRule="auto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Does the Board Have a Plan to Increase Voter Participation Rate: </w:t>
      </w:r>
    </w:p>
    <w:p w:rsidR="00DF6020" w:rsidRPr="000819F9" w:rsidRDefault="00DF6020" w:rsidP="00DF6020">
      <w:pPr>
        <w:pStyle w:val="ListParagraph"/>
        <w:tabs>
          <w:tab w:val="left" w:pos="5040"/>
        </w:tabs>
        <w:spacing w:after="0" w:line="240" w:lineRule="auto"/>
        <w:rPr>
          <w:rFonts w:ascii="Arial" w:hAnsi="Arial" w:cs="Arial"/>
        </w:rPr>
      </w:pPr>
      <w:r w:rsidRPr="000819F9">
        <w:rPr>
          <w:rFonts w:ascii="Arial" w:hAnsi="Arial" w:cs="Arial"/>
        </w:rPr>
        <w:sym w:font="Symbol" w:char="F0FF"/>
      </w:r>
      <w:r>
        <w:rPr>
          <w:rFonts w:ascii="Arial" w:hAnsi="Arial" w:cs="Arial"/>
        </w:rPr>
        <w:t xml:space="preserve"> </w:t>
      </w:r>
      <w:r w:rsidRPr="00081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Yes</w:t>
      </w:r>
      <w:r w:rsidRPr="000819F9">
        <w:rPr>
          <w:rFonts w:ascii="Arial" w:hAnsi="Arial" w:cs="Arial"/>
        </w:rPr>
        <w:t xml:space="preserve">   </w:t>
      </w:r>
      <w:r w:rsidRPr="000819F9">
        <w:rPr>
          <w:rFonts w:ascii="Arial" w:hAnsi="Arial" w:cs="Arial"/>
        </w:rPr>
        <w:tab/>
      </w:r>
    </w:p>
    <w:p w:rsidR="00DF6020" w:rsidRPr="00006E2F" w:rsidRDefault="00DF6020" w:rsidP="00DF6020">
      <w:pPr>
        <w:pStyle w:val="ListParagraph"/>
        <w:ind w:left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     </w:t>
      </w:r>
      <w:r w:rsidRPr="000819F9">
        <w:rPr>
          <w:rFonts w:ascii="Arial" w:hAnsi="Arial" w:cs="Arial"/>
        </w:rPr>
        <w:sym w:font="Symbol" w:char="F0FF"/>
      </w:r>
      <w:r w:rsidRPr="00081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No</w:t>
      </w:r>
      <w:r w:rsidRPr="000819F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                                               </w:t>
      </w:r>
      <w:r w:rsidRPr="000819F9">
        <w:rPr>
          <w:rFonts w:ascii="Arial" w:hAnsi="Arial" w:cs="Arial"/>
          <w:i/>
          <w:sz w:val="20"/>
          <w:szCs w:val="20"/>
        </w:rPr>
        <w:t>(More questions on reverse side.)</w:t>
      </w:r>
    </w:p>
    <w:p w:rsidR="00DF6020" w:rsidRPr="00006E2F" w:rsidRDefault="00DF6020" w:rsidP="00DF6020">
      <w:pPr>
        <w:pStyle w:val="ListParagraph"/>
        <w:rPr>
          <w:rFonts w:ascii="Arial" w:hAnsi="Arial" w:cs="Arial"/>
        </w:rPr>
      </w:pPr>
    </w:p>
    <w:p w:rsidR="00DF6020" w:rsidRPr="000819F9" w:rsidRDefault="00DF6020" w:rsidP="00DF6020">
      <w:pPr>
        <w:pStyle w:val="ListParagraph"/>
        <w:numPr>
          <w:ilvl w:val="0"/>
          <w:numId w:val="22"/>
        </w:numPr>
        <w:spacing w:after="0" w:line="240" w:lineRule="auto"/>
        <w:ind w:left="540" w:hanging="540"/>
        <w:rPr>
          <w:rFonts w:ascii="Arial" w:hAnsi="Arial" w:cs="Arial"/>
        </w:rPr>
      </w:pPr>
      <w:r w:rsidRPr="000819F9">
        <w:rPr>
          <w:rFonts w:ascii="Arial" w:hAnsi="Arial" w:cs="Arial"/>
        </w:rPr>
        <w:t>Election N</w:t>
      </w:r>
      <w:r>
        <w:rPr>
          <w:rFonts w:ascii="Arial" w:hAnsi="Arial" w:cs="Arial"/>
        </w:rPr>
        <w:t>otice</w:t>
      </w:r>
    </w:p>
    <w:p w:rsidR="00DF6020" w:rsidRDefault="00DF6020" w:rsidP="00DF6020">
      <w:pPr>
        <w:pStyle w:val="ListParagraph"/>
        <w:spacing w:after="0" w:line="240" w:lineRule="auto"/>
        <w:ind w:left="5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851CB8" wp14:editId="50AB7D68">
                <wp:simplePos x="0" y="0"/>
                <wp:positionH relativeFrom="column">
                  <wp:posOffset>287079</wp:posOffset>
                </wp:positionH>
                <wp:positionV relativeFrom="paragraph">
                  <wp:posOffset>81605</wp:posOffset>
                </wp:positionV>
                <wp:extent cx="5613991" cy="414670"/>
                <wp:effectExtent l="0" t="0" r="25400" b="234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991" cy="4146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39B8BB" id="Rectangle 13" o:spid="_x0000_s1026" style="position:absolute;margin-left:22.6pt;margin-top:6.45pt;width:442.05pt;height:32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" filled="f" strokecolor="windowText" strokeweight="2pt"/>
            </w:pict>
          </mc:Fallback>
        </mc:AlternateContent>
      </w:r>
    </w:p>
    <w:p w:rsidR="00DF6020" w:rsidRPr="00667B61" w:rsidRDefault="00DF6020" w:rsidP="00DF6020">
      <w:pPr>
        <w:pStyle w:val="ListParagraph"/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667B61">
        <w:rPr>
          <w:rFonts w:ascii="Arial" w:hAnsi="Arial" w:cs="Arial"/>
          <w:sz w:val="20"/>
          <w:szCs w:val="20"/>
        </w:rPr>
        <w:t>State law requires eligible voters to be notified of elections in writing 30 days be</w:t>
      </w:r>
      <w:r>
        <w:rPr>
          <w:rFonts w:ascii="Arial" w:hAnsi="Arial" w:cs="Arial"/>
          <w:sz w:val="20"/>
          <w:szCs w:val="20"/>
        </w:rPr>
        <w:t>fore the election is conducted.</w:t>
      </w:r>
    </w:p>
    <w:p w:rsidR="00DF6020" w:rsidRDefault="00DF6020" w:rsidP="00DF6020">
      <w:pPr>
        <w:pStyle w:val="ListParagraph"/>
        <w:spacing w:after="0" w:line="240" w:lineRule="auto"/>
        <w:ind w:left="540"/>
        <w:rPr>
          <w:rFonts w:ascii="Arial" w:hAnsi="Arial" w:cs="Arial"/>
        </w:rPr>
      </w:pPr>
    </w:p>
    <w:p w:rsidR="00DF6020" w:rsidRPr="00667B61" w:rsidRDefault="00DF6020" w:rsidP="00DF6020">
      <w:pPr>
        <w:pStyle w:val="ListParagraph"/>
        <w:spacing w:after="0" w:line="240" w:lineRule="auto"/>
        <w:ind w:left="540"/>
        <w:rPr>
          <w:rFonts w:ascii="Arial" w:hAnsi="Arial" w:cs="Arial"/>
          <w:i/>
        </w:rPr>
      </w:pPr>
      <w:r w:rsidRPr="00667B61">
        <w:rPr>
          <w:rFonts w:ascii="Arial" w:hAnsi="Arial" w:cs="Arial"/>
          <w:b/>
          <w:i/>
        </w:rPr>
        <w:t>Note:</w:t>
      </w:r>
      <w:r w:rsidRPr="00667B61">
        <w:rPr>
          <w:rFonts w:ascii="Arial" w:hAnsi="Arial" w:cs="Arial"/>
          <w:i/>
        </w:rPr>
        <w:t xml:space="preserve"> Check </w:t>
      </w:r>
      <w:r w:rsidRPr="000E7E93">
        <w:rPr>
          <w:rFonts w:ascii="Arial" w:hAnsi="Arial" w:cs="Arial"/>
          <w:i/>
          <w:u w:val="single"/>
        </w:rPr>
        <w:t>all methods</w:t>
      </w:r>
      <w:r w:rsidRPr="00667B61">
        <w:rPr>
          <w:rFonts w:ascii="Arial" w:hAnsi="Arial" w:cs="Arial"/>
          <w:i/>
        </w:rPr>
        <w:t xml:space="preserve"> used by your school to notify eligible voters about the election.</w:t>
      </w:r>
    </w:p>
    <w:p w:rsidR="00DF6020" w:rsidRPr="000819F9" w:rsidRDefault="00DF6020" w:rsidP="00DF6020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DF6020" w:rsidRPr="000819F9" w:rsidRDefault="00DF6020" w:rsidP="00DF6020">
      <w:pPr>
        <w:pStyle w:val="ListParagraph"/>
        <w:tabs>
          <w:tab w:val="left" w:pos="5040"/>
        </w:tabs>
        <w:spacing w:after="0" w:line="240" w:lineRule="auto"/>
        <w:ind w:left="540"/>
        <w:rPr>
          <w:rFonts w:ascii="Arial" w:hAnsi="Arial" w:cs="Arial"/>
        </w:rPr>
      </w:pPr>
      <w:r w:rsidRPr="000819F9">
        <w:rPr>
          <w:rFonts w:ascii="Arial" w:hAnsi="Arial" w:cs="Arial"/>
        </w:rPr>
        <w:sym w:font="Symbol" w:char="F0FF"/>
      </w:r>
      <w:r>
        <w:rPr>
          <w:rFonts w:ascii="Arial" w:hAnsi="Arial" w:cs="Arial"/>
        </w:rPr>
        <w:t xml:space="preserve"> </w:t>
      </w:r>
      <w:r w:rsidRPr="000819F9">
        <w:rPr>
          <w:rFonts w:ascii="Arial" w:hAnsi="Arial" w:cs="Arial"/>
        </w:rPr>
        <w:t xml:space="preserve"> Email    </w:t>
      </w:r>
      <w:r w:rsidRPr="000819F9">
        <w:rPr>
          <w:rFonts w:ascii="Arial" w:hAnsi="Arial" w:cs="Arial"/>
        </w:rPr>
        <w:tab/>
      </w:r>
      <w:r w:rsidRPr="000819F9">
        <w:rPr>
          <w:rFonts w:ascii="Arial" w:hAnsi="Arial" w:cs="Arial"/>
        </w:rPr>
        <w:sym w:font="Symbol" w:char="F0FF"/>
      </w:r>
      <w:r w:rsidRPr="00081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0819F9">
        <w:rPr>
          <w:rFonts w:ascii="Arial" w:hAnsi="Arial" w:cs="Arial"/>
        </w:rPr>
        <w:t xml:space="preserve">Website </w:t>
      </w:r>
    </w:p>
    <w:p w:rsidR="00DF6020" w:rsidRPr="000819F9" w:rsidRDefault="00DF6020" w:rsidP="00DF6020">
      <w:pPr>
        <w:pStyle w:val="ListParagraph"/>
        <w:tabs>
          <w:tab w:val="left" w:pos="5040"/>
        </w:tabs>
        <w:spacing w:after="0" w:line="240" w:lineRule="auto"/>
        <w:ind w:left="540"/>
        <w:rPr>
          <w:rFonts w:ascii="Arial" w:hAnsi="Arial" w:cs="Arial"/>
        </w:rPr>
      </w:pPr>
      <w:r w:rsidRPr="000819F9">
        <w:rPr>
          <w:rFonts w:ascii="Arial" w:hAnsi="Arial" w:cs="Arial"/>
        </w:rPr>
        <w:sym w:font="Symbol" w:char="F0FF"/>
      </w:r>
      <w:r w:rsidRPr="00081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0819F9">
        <w:rPr>
          <w:rFonts w:ascii="Arial" w:hAnsi="Arial" w:cs="Arial"/>
        </w:rPr>
        <w:t xml:space="preserve">School Newsletter    </w:t>
      </w:r>
      <w:r w:rsidRPr="000819F9">
        <w:rPr>
          <w:rFonts w:ascii="Arial" w:hAnsi="Arial" w:cs="Arial"/>
        </w:rPr>
        <w:tab/>
      </w:r>
      <w:r w:rsidRPr="000819F9">
        <w:rPr>
          <w:rFonts w:ascii="Arial" w:hAnsi="Arial" w:cs="Arial"/>
        </w:rPr>
        <w:sym w:font="Symbol" w:char="F0FF"/>
      </w:r>
      <w:r w:rsidRPr="00081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0819F9">
        <w:rPr>
          <w:rFonts w:ascii="Arial" w:hAnsi="Arial" w:cs="Arial"/>
        </w:rPr>
        <w:t xml:space="preserve">Letter to Eligible Voters                   </w:t>
      </w:r>
    </w:p>
    <w:p w:rsidR="00DF6020" w:rsidRPr="000819F9" w:rsidRDefault="00DF6020" w:rsidP="00DF6020">
      <w:pPr>
        <w:pStyle w:val="ListParagraph"/>
        <w:tabs>
          <w:tab w:val="left" w:pos="5040"/>
        </w:tabs>
        <w:spacing w:after="0" w:line="240" w:lineRule="auto"/>
        <w:ind w:left="540"/>
        <w:rPr>
          <w:rFonts w:ascii="Arial" w:hAnsi="Arial" w:cs="Arial"/>
        </w:rPr>
      </w:pPr>
      <w:r w:rsidRPr="000819F9">
        <w:rPr>
          <w:rFonts w:ascii="Arial" w:hAnsi="Arial" w:cs="Arial"/>
        </w:rPr>
        <w:sym w:font="Symbol" w:char="F0FF"/>
      </w:r>
      <w:r w:rsidRPr="00081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0819F9">
        <w:rPr>
          <w:rFonts w:ascii="Arial" w:hAnsi="Arial" w:cs="Arial"/>
        </w:rPr>
        <w:t xml:space="preserve">Public Notice </w:t>
      </w:r>
      <w:r w:rsidRPr="000819F9">
        <w:rPr>
          <w:rFonts w:ascii="Arial" w:hAnsi="Arial" w:cs="Arial"/>
          <w:i/>
          <w:sz w:val="20"/>
          <w:szCs w:val="20"/>
        </w:rPr>
        <w:t>(local newspaper)</w:t>
      </w:r>
      <w:r w:rsidRPr="000819F9">
        <w:rPr>
          <w:rFonts w:ascii="Arial" w:hAnsi="Arial" w:cs="Arial"/>
        </w:rPr>
        <w:t xml:space="preserve">     </w:t>
      </w:r>
      <w:r w:rsidRPr="000819F9">
        <w:rPr>
          <w:rFonts w:ascii="Arial" w:hAnsi="Arial" w:cs="Arial"/>
        </w:rPr>
        <w:tab/>
      </w:r>
      <w:r w:rsidRPr="000819F9">
        <w:rPr>
          <w:rFonts w:ascii="Arial" w:hAnsi="Arial" w:cs="Arial"/>
        </w:rPr>
        <w:sym w:font="Symbol" w:char="F0FF"/>
      </w:r>
      <w:r w:rsidRPr="00081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0819F9">
        <w:rPr>
          <w:rFonts w:ascii="Arial" w:hAnsi="Arial" w:cs="Arial"/>
        </w:rPr>
        <w:t xml:space="preserve">Staff Letter     </w:t>
      </w:r>
    </w:p>
    <w:p w:rsidR="00DF6020" w:rsidRPr="000819F9" w:rsidRDefault="00DF6020" w:rsidP="00DF6020">
      <w:pPr>
        <w:pStyle w:val="ListParagraph"/>
        <w:tabs>
          <w:tab w:val="left" w:pos="5040"/>
        </w:tabs>
        <w:spacing w:after="0" w:line="240" w:lineRule="auto"/>
        <w:ind w:left="540"/>
        <w:rPr>
          <w:rFonts w:ascii="Arial" w:hAnsi="Arial" w:cs="Arial"/>
        </w:rPr>
      </w:pPr>
      <w:r w:rsidRPr="000819F9">
        <w:rPr>
          <w:rFonts w:ascii="Arial" w:hAnsi="Arial" w:cs="Arial"/>
        </w:rPr>
        <w:sym w:font="Symbol" w:char="F0FF"/>
      </w:r>
      <w:r w:rsidRPr="00081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0819F9">
        <w:rPr>
          <w:rFonts w:ascii="Arial" w:hAnsi="Arial" w:cs="Arial"/>
        </w:rPr>
        <w:t>Other __________</w:t>
      </w:r>
      <w:r>
        <w:rPr>
          <w:rFonts w:ascii="Arial" w:hAnsi="Arial" w:cs="Arial"/>
        </w:rPr>
        <w:t>______</w:t>
      </w:r>
      <w:r w:rsidRPr="000819F9">
        <w:rPr>
          <w:rFonts w:ascii="Arial" w:hAnsi="Arial" w:cs="Arial"/>
        </w:rPr>
        <w:t>__</w:t>
      </w:r>
    </w:p>
    <w:p w:rsidR="00DF6020" w:rsidRPr="000819F9" w:rsidRDefault="00DF6020" w:rsidP="00DF6020">
      <w:pPr>
        <w:spacing w:after="0" w:line="240" w:lineRule="auto"/>
        <w:rPr>
          <w:rFonts w:ascii="Arial" w:hAnsi="Arial" w:cs="Arial"/>
        </w:rPr>
      </w:pPr>
    </w:p>
    <w:p w:rsidR="00DF6020" w:rsidRPr="000819F9" w:rsidRDefault="00DF6020" w:rsidP="00DF6020">
      <w:pPr>
        <w:pStyle w:val="ListParagraph"/>
        <w:numPr>
          <w:ilvl w:val="0"/>
          <w:numId w:val="22"/>
        </w:numPr>
        <w:spacing w:after="0" w:line="240" w:lineRule="auto"/>
        <w:ind w:left="540" w:hanging="540"/>
        <w:rPr>
          <w:rFonts w:ascii="Arial" w:hAnsi="Arial" w:cs="Arial"/>
        </w:rPr>
      </w:pPr>
      <w:r w:rsidRPr="000819F9">
        <w:rPr>
          <w:rFonts w:ascii="Arial" w:hAnsi="Arial" w:cs="Arial"/>
        </w:rPr>
        <w:t xml:space="preserve">Board Officers </w:t>
      </w:r>
      <w:r w:rsidRPr="000819F9">
        <w:rPr>
          <w:rFonts w:ascii="Arial" w:hAnsi="Arial" w:cs="Arial"/>
          <w:i/>
        </w:rPr>
        <w:t>(names)</w:t>
      </w:r>
    </w:p>
    <w:p w:rsidR="00DF6020" w:rsidRPr="000819F9" w:rsidRDefault="00DF6020" w:rsidP="00DF6020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DF6020" w:rsidRPr="000819F9" w:rsidRDefault="00DF6020" w:rsidP="00DF6020">
      <w:pPr>
        <w:pStyle w:val="ListParagraph"/>
        <w:tabs>
          <w:tab w:val="left" w:pos="5040"/>
        </w:tabs>
        <w:spacing w:after="0" w:line="240" w:lineRule="auto"/>
        <w:ind w:left="540"/>
        <w:rPr>
          <w:rFonts w:ascii="Arial" w:hAnsi="Arial" w:cs="Arial"/>
        </w:rPr>
      </w:pPr>
      <w:r w:rsidRPr="000819F9">
        <w:rPr>
          <w:rFonts w:ascii="Arial" w:hAnsi="Arial" w:cs="Arial"/>
        </w:rPr>
        <w:t>President: __________________________</w:t>
      </w:r>
      <w:r>
        <w:rPr>
          <w:rFonts w:ascii="Arial" w:hAnsi="Arial" w:cs="Arial"/>
        </w:rPr>
        <w:t>__</w:t>
      </w:r>
      <w:r w:rsidRPr="000819F9">
        <w:rPr>
          <w:rFonts w:ascii="Arial" w:hAnsi="Arial" w:cs="Arial"/>
        </w:rPr>
        <w:t>__ Email: __________</w:t>
      </w:r>
      <w:r>
        <w:rPr>
          <w:rFonts w:ascii="Arial" w:hAnsi="Arial" w:cs="Arial"/>
        </w:rPr>
        <w:t>_________________</w:t>
      </w:r>
    </w:p>
    <w:p w:rsidR="00DF6020" w:rsidRPr="000819F9" w:rsidRDefault="00DF6020" w:rsidP="00DF6020">
      <w:pPr>
        <w:pStyle w:val="ListParagraph"/>
        <w:spacing w:after="0" w:line="240" w:lineRule="auto"/>
        <w:ind w:left="540"/>
        <w:rPr>
          <w:rFonts w:ascii="Arial" w:hAnsi="Arial" w:cs="Arial"/>
        </w:rPr>
      </w:pPr>
    </w:p>
    <w:p w:rsidR="00DF6020" w:rsidRPr="000819F9" w:rsidRDefault="00DF6020" w:rsidP="00DF6020">
      <w:pPr>
        <w:pStyle w:val="ListParagraph"/>
        <w:spacing w:after="0" w:line="240" w:lineRule="auto"/>
        <w:ind w:left="540"/>
        <w:rPr>
          <w:rFonts w:ascii="Arial" w:hAnsi="Arial" w:cs="Arial"/>
        </w:rPr>
      </w:pPr>
      <w:r w:rsidRPr="000819F9">
        <w:rPr>
          <w:rFonts w:ascii="Arial" w:hAnsi="Arial" w:cs="Arial"/>
        </w:rPr>
        <w:t>Vice President: ______________________</w:t>
      </w:r>
      <w:r>
        <w:rPr>
          <w:rFonts w:ascii="Arial" w:hAnsi="Arial" w:cs="Arial"/>
        </w:rPr>
        <w:t>_</w:t>
      </w:r>
      <w:r w:rsidRPr="000819F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0819F9">
        <w:rPr>
          <w:rFonts w:ascii="Arial" w:hAnsi="Arial" w:cs="Arial"/>
        </w:rPr>
        <w:t xml:space="preserve"> Email: ______________</w:t>
      </w:r>
      <w:r>
        <w:rPr>
          <w:rFonts w:ascii="Arial" w:hAnsi="Arial" w:cs="Arial"/>
        </w:rPr>
        <w:t>_____________</w:t>
      </w:r>
    </w:p>
    <w:p w:rsidR="00DF6020" w:rsidRPr="000819F9" w:rsidRDefault="00DF6020" w:rsidP="00DF6020">
      <w:pPr>
        <w:pStyle w:val="ListParagraph"/>
        <w:spacing w:after="0" w:line="240" w:lineRule="auto"/>
        <w:ind w:left="540"/>
        <w:rPr>
          <w:rFonts w:ascii="Arial" w:hAnsi="Arial" w:cs="Arial"/>
        </w:rPr>
      </w:pPr>
    </w:p>
    <w:p w:rsidR="00DF6020" w:rsidRPr="000819F9" w:rsidRDefault="00DF6020" w:rsidP="00DF6020">
      <w:pPr>
        <w:pStyle w:val="ListParagraph"/>
        <w:spacing w:after="0" w:line="240" w:lineRule="auto"/>
        <w:ind w:left="540"/>
        <w:rPr>
          <w:rFonts w:ascii="Arial" w:hAnsi="Arial" w:cs="Arial"/>
        </w:rPr>
      </w:pPr>
      <w:r w:rsidRPr="000819F9">
        <w:rPr>
          <w:rFonts w:ascii="Arial" w:hAnsi="Arial" w:cs="Arial"/>
        </w:rPr>
        <w:t>Secretary: __</w:t>
      </w:r>
      <w:r>
        <w:rPr>
          <w:rFonts w:ascii="Arial" w:hAnsi="Arial" w:cs="Arial"/>
        </w:rPr>
        <w:t>_______________________</w:t>
      </w:r>
      <w:r w:rsidRPr="000819F9">
        <w:rPr>
          <w:rFonts w:ascii="Arial" w:hAnsi="Arial" w:cs="Arial"/>
        </w:rPr>
        <w:t>_____ Email: __________________</w:t>
      </w:r>
      <w:r>
        <w:rPr>
          <w:rFonts w:ascii="Arial" w:hAnsi="Arial" w:cs="Arial"/>
        </w:rPr>
        <w:t>_________</w:t>
      </w:r>
    </w:p>
    <w:p w:rsidR="00DF6020" w:rsidRPr="000819F9" w:rsidRDefault="00DF6020" w:rsidP="00DF6020">
      <w:pPr>
        <w:pStyle w:val="ListParagraph"/>
        <w:spacing w:after="0" w:line="240" w:lineRule="auto"/>
        <w:ind w:left="540"/>
        <w:rPr>
          <w:rFonts w:ascii="Arial" w:hAnsi="Arial" w:cs="Arial"/>
        </w:rPr>
      </w:pPr>
    </w:p>
    <w:p w:rsidR="00DF6020" w:rsidRPr="000819F9" w:rsidRDefault="00DF6020" w:rsidP="00DF6020">
      <w:pPr>
        <w:pStyle w:val="ListParagraph"/>
        <w:spacing w:after="0" w:line="240" w:lineRule="auto"/>
        <w:ind w:left="540"/>
        <w:rPr>
          <w:rFonts w:ascii="Arial" w:hAnsi="Arial" w:cs="Arial"/>
        </w:rPr>
      </w:pPr>
      <w:r w:rsidRPr="000819F9">
        <w:rPr>
          <w:rFonts w:ascii="Arial" w:hAnsi="Arial" w:cs="Arial"/>
        </w:rPr>
        <w:t>Treasurer: ____</w:t>
      </w:r>
      <w:r>
        <w:rPr>
          <w:rFonts w:ascii="Arial" w:hAnsi="Arial" w:cs="Arial"/>
        </w:rPr>
        <w:t>__</w:t>
      </w:r>
      <w:r w:rsidRPr="000819F9">
        <w:rPr>
          <w:rFonts w:ascii="Arial" w:hAnsi="Arial" w:cs="Arial"/>
        </w:rPr>
        <w:t>_____________</w:t>
      </w:r>
      <w:r>
        <w:rPr>
          <w:rFonts w:ascii="Arial" w:hAnsi="Arial" w:cs="Arial"/>
        </w:rPr>
        <w:t>_</w:t>
      </w:r>
      <w:r w:rsidRPr="000819F9">
        <w:rPr>
          <w:rFonts w:ascii="Arial" w:hAnsi="Arial" w:cs="Arial"/>
        </w:rPr>
        <w:t>__________ Email: ______________________</w:t>
      </w:r>
      <w:r>
        <w:rPr>
          <w:rFonts w:ascii="Arial" w:hAnsi="Arial" w:cs="Arial"/>
        </w:rPr>
        <w:t>_____</w:t>
      </w:r>
    </w:p>
    <w:p w:rsidR="00DF6020" w:rsidRPr="000819F9" w:rsidRDefault="00DF6020" w:rsidP="00DF6020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DF6020" w:rsidRPr="000819F9" w:rsidRDefault="00DD71D0" w:rsidP="00DF6020">
      <w:pPr>
        <w:pStyle w:val="ListParagraph"/>
        <w:pBdr>
          <w:between w:val="single" w:sz="4" w:space="1" w:color="auto"/>
        </w:pBdr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468pt;height:1.5pt" o:hralign="center" o:hrstd="t" o:hrnoshade="t" o:hr="t" fillcolor="#0068b3" stroked="f"/>
        </w:pict>
      </w:r>
    </w:p>
    <w:p w:rsidR="00DF6020" w:rsidRPr="000819F9" w:rsidRDefault="00DF6020" w:rsidP="00DF6020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DF6020" w:rsidRPr="000819F9" w:rsidRDefault="00DF6020" w:rsidP="00DF6020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0819F9">
        <w:rPr>
          <w:rFonts w:ascii="Arial" w:hAnsi="Arial" w:cs="Arial"/>
        </w:rPr>
        <w:t>Board Officer Submitting Application</w:t>
      </w:r>
    </w:p>
    <w:p w:rsidR="00DF6020" w:rsidRPr="000819F9" w:rsidRDefault="00DF6020" w:rsidP="00DF6020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DF6020" w:rsidRPr="000819F9" w:rsidRDefault="00DF6020" w:rsidP="00DF6020">
      <w:pPr>
        <w:pStyle w:val="ListParagraph"/>
        <w:spacing w:after="0" w:line="240" w:lineRule="auto"/>
        <w:rPr>
          <w:rFonts w:ascii="Arial" w:hAnsi="Arial" w:cs="Arial"/>
        </w:rPr>
      </w:pPr>
      <w:r w:rsidRPr="000819F9">
        <w:rPr>
          <w:rFonts w:ascii="Arial" w:hAnsi="Arial" w:cs="Arial"/>
        </w:rPr>
        <w:t>Name: ______________</w:t>
      </w:r>
      <w:r>
        <w:rPr>
          <w:rFonts w:ascii="Arial" w:hAnsi="Arial" w:cs="Arial"/>
        </w:rPr>
        <w:t>________</w:t>
      </w:r>
      <w:r w:rsidRPr="000819F9">
        <w:rPr>
          <w:rFonts w:ascii="Arial" w:hAnsi="Arial" w:cs="Arial"/>
        </w:rPr>
        <w:t>__________</w:t>
      </w:r>
      <w:r w:rsidRPr="000819F9">
        <w:rPr>
          <w:rFonts w:ascii="Arial" w:hAnsi="Arial" w:cs="Arial"/>
        </w:rPr>
        <w:tab/>
      </w:r>
      <w:r w:rsidRPr="000819F9">
        <w:rPr>
          <w:rFonts w:ascii="Arial" w:hAnsi="Arial" w:cs="Arial"/>
        </w:rPr>
        <w:tab/>
        <w:t>Date: _</w:t>
      </w:r>
      <w:r>
        <w:rPr>
          <w:rFonts w:ascii="Arial" w:hAnsi="Arial" w:cs="Arial"/>
        </w:rPr>
        <w:t>_____</w:t>
      </w:r>
      <w:r w:rsidRPr="000819F9">
        <w:rPr>
          <w:rFonts w:ascii="Arial" w:hAnsi="Arial" w:cs="Arial"/>
        </w:rPr>
        <w:t>____________</w:t>
      </w:r>
    </w:p>
    <w:p w:rsidR="00DF6020" w:rsidRPr="000819F9" w:rsidRDefault="00DF6020" w:rsidP="00DF6020">
      <w:pPr>
        <w:pStyle w:val="ListParagraph"/>
        <w:spacing w:after="0" w:line="240" w:lineRule="auto"/>
        <w:rPr>
          <w:rFonts w:ascii="Arial" w:hAnsi="Arial" w:cs="Arial"/>
        </w:rPr>
      </w:pPr>
    </w:p>
    <w:p w:rsidR="00DF6020" w:rsidRPr="000819F9" w:rsidRDefault="00DF6020" w:rsidP="00DF6020">
      <w:pPr>
        <w:pStyle w:val="ListParagraph"/>
        <w:spacing w:after="0" w:line="240" w:lineRule="auto"/>
        <w:rPr>
          <w:rFonts w:ascii="Arial" w:hAnsi="Arial" w:cs="Arial"/>
        </w:rPr>
      </w:pPr>
      <w:r w:rsidRPr="000819F9">
        <w:rPr>
          <w:rFonts w:ascii="Arial" w:hAnsi="Arial" w:cs="Arial"/>
        </w:rPr>
        <w:t>Title: ___________________________</w:t>
      </w:r>
      <w:r>
        <w:rPr>
          <w:rFonts w:ascii="Arial" w:hAnsi="Arial" w:cs="Arial"/>
        </w:rPr>
        <w:t>______</w:t>
      </w:r>
    </w:p>
    <w:p w:rsidR="00DF6020" w:rsidRDefault="00DF6020" w:rsidP="00DF6020"/>
    <w:p w:rsidR="000C6F4D" w:rsidRDefault="000C6F4D" w:rsidP="00DF6020"/>
    <w:p w:rsidR="00DF6020" w:rsidRDefault="00DF6020" w:rsidP="00DF6020"/>
    <w:p w:rsidR="00DF6020" w:rsidRDefault="00DF6020" w:rsidP="00DF6020"/>
    <w:p w:rsidR="00DF6020" w:rsidRDefault="00DF6020" w:rsidP="00DF6020"/>
    <w:p w:rsidR="00DF6020" w:rsidRDefault="00DF6020" w:rsidP="00DF6020"/>
    <w:p w:rsidR="00DF6020" w:rsidRDefault="00DF6020" w:rsidP="00DF6020"/>
    <w:p w:rsidR="00DF6020" w:rsidRDefault="00DF6020" w:rsidP="00DF6020"/>
    <w:p w:rsidR="00DF6020" w:rsidRDefault="00DF6020" w:rsidP="00DF6020"/>
    <w:p w:rsidR="00DF6020" w:rsidRDefault="00DF6020" w:rsidP="00DF6020"/>
    <w:p w:rsidR="00DF6020" w:rsidRPr="003F54C7" w:rsidRDefault="00DF6020" w:rsidP="00DF6020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lastRenderedPageBreak/>
        <w:t xml:space="preserve">Form II – </w:t>
      </w:r>
      <w:r w:rsidRPr="001768BE">
        <w:rPr>
          <w:rFonts w:ascii="Arial" w:hAnsi="Arial" w:cs="Arial"/>
          <w:i/>
          <w:sz w:val="32"/>
          <w:szCs w:val="32"/>
        </w:rPr>
        <w:t>Questions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="00DD71D0">
        <w:rPr>
          <w:rFonts w:ascii="Arial" w:hAnsi="Arial" w:cs="Arial"/>
          <w:i/>
          <w:szCs w:val="32"/>
        </w:rPr>
        <w:t>(expand form as needed)</w:t>
      </w:r>
      <w:bookmarkStart w:id="0" w:name="_GoBack"/>
      <w:bookmarkEnd w:id="0"/>
      <w:r w:rsidR="00DD71D0">
        <w:rPr>
          <w:rFonts w:ascii="Arial" w:hAnsi="Arial" w:cs="Arial"/>
        </w:rPr>
        <w:pict>
          <v:rect id="_x0000_i1027" style="width:468pt;height:1.5pt" o:hralign="center" o:hrstd="t" o:hrnoshade="t" o:hr="t" fillcolor="#0068b3" stroked="f"/>
        </w:pict>
      </w:r>
    </w:p>
    <w:p w:rsidR="00DF6020" w:rsidRPr="00AD05C5" w:rsidRDefault="00DF6020" w:rsidP="00DF602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Criteria #2: Board Operational Policies, Procedures, and Practices</w:t>
      </w:r>
    </w:p>
    <w:p w:rsidR="00DF6020" w:rsidRDefault="00DF6020" w:rsidP="00DF6020">
      <w:pPr>
        <w:spacing w:after="0" w:line="240" w:lineRule="auto"/>
        <w:rPr>
          <w:rFonts w:ascii="Arial" w:hAnsi="Arial" w:cs="Arial"/>
        </w:rPr>
      </w:pPr>
    </w:p>
    <w:p w:rsidR="00DF6020" w:rsidRPr="001768BE" w:rsidRDefault="00DF6020" w:rsidP="00DF6020">
      <w:pPr>
        <w:pStyle w:val="ListParagraph"/>
        <w:numPr>
          <w:ilvl w:val="0"/>
          <w:numId w:val="23"/>
        </w:numPr>
        <w:spacing w:after="0" w:line="480" w:lineRule="auto"/>
        <w:ind w:left="360"/>
        <w:rPr>
          <w:rFonts w:ascii="Arial" w:hAnsi="Arial" w:cs="Arial"/>
          <w:sz w:val="20"/>
          <w:szCs w:val="20"/>
        </w:rPr>
      </w:pPr>
      <w:r w:rsidRPr="001768BE">
        <w:rPr>
          <w:rFonts w:ascii="Arial" w:hAnsi="Arial" w:cs="Arial"/>
          <w:sz w:val="20"/>
          <w:szCs w:val="20"/>
        </w:rPr>
        <w:t xml:space="preserve">Total board training budget expenditures for </w:t>
      </w:r>
      <w:r>
        <w:rPr>
          <w:rFonts w:ascii="Arial" w:hAnsi="Arial" w:cs="Arial"/>
          <w:sz w:val="20"/>
          <w:szCs w:val="20"/>
        </w:rPr>
        <w:t>current fiscal year</w:t>
      </w:r>
      <w:r w:rsidRPr="001768BE">
        <w:rPr>
          <w:rFonts w:ascii="Arial" w:hAnsi="Arial" w:cs="Arial"/>
          <w:sz w:val="20"/>
          <w:szCs w:val="20"/>
        </w:rPr>
        <w:t>: $____________</w:t>
      </w:r>
    </w:p>
    <w:p w:rsidR="00DF6020" w:rsidRPr="001768BE" w:rsidRDefault="00DF6020" w:rsidP="00DF6020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1768BE">
        <w:rPr>
          <w:rFonts w:ascii="Arial" w:hAnsi="Arial" w:cs="Arial"/>
          <w:sz w:val="20"/>
          <w:szCs w:val="20"/>
        </w:rPr>
        <w:t>Average expenditure per board member: $__________</w:t>
      </w:r>
    </w:p>
    <w:p w:rsidR="00DF6020" w:rsidRPr="001768BE" w:rsidRDefault="00DF6020" w:rsidP="00DF6020">
      <w:pPr>
        <w:pStyle w:val="ListParagraph"/>
        <w:spacing w:after="240" w:line="240" w:lineRule="auto"/>
        <w:ind w:left="360"/>
        <w:rPr>
          <w:rFonts w:ascii="Arial" w:hAnsi="Arial" w:cs="Arial"/>
          <w:i/>
          <w:sz w:val="20"/>
          <w:szCs w:val="20"/>
        </w:rPr>
      </w:pPr>
    </w:p>
    <w:p w:rsidR="00DF6020" w:rsidRPr="001768BE" w:rsidRDefault="00DF6020" w:rsidP="00DF6020">
      <w:pPr>
        <w:pStyle w:val="ListParagraph"/>
        <w:numPr>
          <w:ilvl w:val="0"/>
          <w:numId w:val="23"/>
        </w:numPr>
        <w:spacing w:after="24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1768BE">
        <w:rPr>
          <w:rFonts w:ascii="Arial" w:hAnsi="Arial" w:cs="Arial"/>
          <w:sz w:val="20"/>
          <w:szCs w:val="20"/>
        </w:rPr>
        <w:t xml:space="preserve">Please describe the scope of background checks undertaken relative to board members. </w:t>
      </w:r>
      <w:r w:rsidRPr="001768BE">
        <w:rPr>
          <w:rFonts w:ascii="Arial" w:hAnsi="Arial" w:cs="Arial"/>
          <w:i/>
          <w:sz w:val="20"/>
          <w:szCs w:val="20"/>
        </w:rPr>
        <w:t>(</w:t>
      </w:r>
      <w:proofErr w:type="gramStart"/>
      <w:r w:rsidRPr="001768BE">
        <w:rPr>
          <w:rFonts w:ascii="Arial" w:hAnsi="Arial" w:cs="Arial"/>
          <w:i/>
          <w:sz w:val="20"/>
          <w:szCs w:val="20"/>
        </w:rPr>
        <w:t>e.g</w:t>
      </w:r>
      <w:proofErr w:type="gramEnd"/>
      <w:r w:rsidRPr="001768BE">
        <w:rPr>
          <w:rFonts w:ascii="Arial" w:hAnsi="Arial" w:cs="Arial"/>
          <w:i/>
          <w:sz w:val="20"/>
          <w:szCs w:val="20"/>
        </w:rPr>
        <w:t>. State or federal? Who pays? Conducted before election or after being elected?).</w:t>
      </w:r>
    </w:p>
    <w:p w:rsidR="00DF6020" w:rsidRPr="001768BE" w:rsidRDefault="00DF6020" w:rsidP="00DF6020">
      <w:pPr>
        <w:pStyle w:val="ListParagraph"/>
        <w:spacing w:after="240" w:line="240" w:lineRule="auto"/>
        <w:ind w:left="360"/>
        <w:rPr>
          <w:rFonts w:ascii="Arial" w:hAnsi="Arial" w:cs="Arial"/>
          <w:sz w:val="20"/>
          <w:szCs w:val="20"/>
        </w:rPr>
      </w:pPr>
    </w:p>
    <w:p w:rsidR="00DF6020" w:rsidRPr="001768BE" w:rsidRDefault="00DF6020" w:rsidP="00DF6020">
      <w:pPr>
        <w:pStyle w:val="ListParagraph"/>
        <w:spacing w:after="240" w:line="240" w:lineRule="auto"/>
        <w:ind w:left="360"/>
        <w:rPr>
          <w:rFonts w:ascii="Arial" w:hAnsi="Arial" w:cs="Arial"/>
          <w:sz w:val="20"/>
          <w:szCs w:val="20"/>
        </w:rPr>
      </w:pPr>
    </w:p>
    <w:p w:rsidR="00DF6020" w:rsidRPr="001768BE" w:rsidRDefault="00DF6020" w:rsidP="00DF6020">
      <w:pPr>
        <w:pStyle w:val="ListParagraph"/>
        <w:tabs>
          <w:tab w:val="left" w:pos="3045"/>
        </w:tabs>
        <w:spacing w:after="240" w:line="240" w:lineRule="auto"/>
        <w:ind w:left="360"/>
        <w:rPr>
          <w:rFonts w:ascii="Arial" w:hAnsi="Arial" w:cs="Arial"/>
          <w:sz w:val="20"/>
          <w:szCs w:val="20"/>
        </w:rPr>
      </w:pPr>
      <w:r w:rsidRPr="001768BE">
        <w:rPr>
          <w:rFonts w:ascii="Arial" w:hAnsi="Arial" w:cs="Arial"/>
          <w:sz w:val="20"/>
          <w:szCs w:val="20"/>
        </w:rPr>
        <w:tab/>
      </w:r>
    </w:p>
    <w:p w:rsidR="00DF6020" w:rsidRDefault="00DF6020" w:rsidP="00DF6020">
      <w:pPr>
        <w:pStyle w:val="ListParagraph"/>
        <w:spacing w:after="240" w:line="240" w:lineRule="auto"/>
        <w:ind w:left="360"/>
        <w:rPr>
          <w:rFonts w:ascii="Arial" w:hAnsi="Arial" w:cs="Arial"/>
          <w:sz w:val="20"/>
          <w:szCs w:val="20"/>
        </w:rPr>
      </w:pPr>
    </w:p>
    <w:p w:rsidR="00DF6020" w:rsidRPr="001768BE" w:rsidRDefault="00DF6020" w:rsidP="00DF6020">
      <w:pPr>
        <w:pStyle w:val="ListParagraph"/>
        <w:spacing w:after="240" w:line="240" w:lineRule="auto"/>
        <w:ind w:left="360"/>
        <w:rPr>
          <w:rFonts w:ascii="Arial" w:hAnsi="Arial" w:cs="Arial"/>
          <w:sz w:val="20"/>
          <w:szCs w:val="20"/>
        </w:rPr>
      </w:pPr>
    </w:p>
    <w:p w:rsidR="00DF6020" w:rsidRPr="001768BE" w:rsidRDefault="00DF6020" w:rsidP="00DF6020">
      <w:pPr>
        <w:pStyle w:val="ListParagraph"/>
        <w:spacing w:after="240" w:line="240" w:lineRule="auto"/>
        <w:ind w:left="360"/>
        <w:rPr>
          <w:rFonts w:ascii="Arial" w:hAnsi="Arial" w:cs="Arial"/>
          <w:sz w:val="20"/>
          <w:szCs w:val="20"/>
        </w:rPr>
      </w:pPr>
    </w:p>
    <w:p w:rsidR="00DF6020" w:rsidRPr="001768BE" w:rsidRDefault="00DF6020" w:rsidP="00DF6020">
      <w:pPr>
        <w:pStyle w:val="ListParagraph"/>
        <w:numPr>
          <w:ilvl w:val="0"/>
          <w:numId w:val="23"/>
        </w:numPr>
        <w:spacing w:after="240" w:line="240" w:lineRule="auto"/>
        <w:ind w:left="360"/>
        <w:rPr>
          <w:rFonts w:ascii="Arial" w:hAnsi="Arial" w:cs="Arial"/>
          <w:sz w:val="20"/>
          <w:szCs w:val="20"/>
        </w:rPr>
      </w:pPr>
      <w:r w:rsidRPr="001768BE">
        <w:rPr>
          <w:rFonts w:ascii="Arial" w:hAnsi="Arial" w:cs="Arial"/>
          <w:sz w:val="20"/>
          <w:szCs w:val="20"/>
        </w:rPr>
        <w:t xml:space="preserve">Does the board conduct a formal swearing in of new board members? </w:t>
      </w:r>
      <w:r>
        <w:rPr>
          <w:rFonts w:ascii="Arial" w:hAnsi="Arial" w:cs="Arial"/>
          <w:sz w:val="20"/>
          <w:szCs w:val="20"/>
        </w:rPr>
        <w:t>Briefly d</w:t>
      </w:r>
      <w:r w:rsidRPr="001768BE">
        <w:rPr>
          <w:rFonts w:ascii="Arial" w:hAnsi="Arial" w:cs="Arial"/>
          <w:sz w:val="20"/>
          <w:szCs w:val="20"/>
        </w:rPr>
        <w:t>escribe the ceremony.</w:t>
      </w:r>
    </w:p>
    <w:p w:rsidR="00DF6020" w:rsidRPr="001768BE" w:rsidRDefault="00DF6020" w:rsidP="00DF6020">
      <w:pPr>
        <w:pStyle w:val="ListParagraph"/>
        <w:spacing w:after="240" w:line="240" w:lineRule="auto"/>
        <w:ind w:left="360"/>
        <w:rPr>
          <w:rFonts w:ascii="Arial" w:hAnsi="Arial" w:cs="Arial"/>
          <w:sz w:val="20"/>
          <w:szCs w:val="20"/>
        </w:rPr>
      </w:pPr>
    </w:p>
    <w:p w:rsidR="00DF6020" w:rsidRPr="001768BE" w:rsidRDefault="00DF6020" w:rsidP="00DF6020">
      <w:pPr>
        <w:pStyle w:val="ListParagraph"/>
        <w:spacing w:after="240" w:line="240" w:lineRule="auto"/>
        <w:ind w:left="360"/>
        <w:rPr>
          <w:rFonts w:ascii="Arial" w:hAnsi="Arial" w:cs="Arial"/>
          <w:sz w:val="20"/>
          <w:szCs w:val="20"/>
        </w:rPr>
      </w:pPr>
    </w:p>
    <w:p w:rsidR="00DF6020" w:rsidRDefault="00DF6020" w:rsidP="00DF6020">
      <w:pPr>
        <w:spacing w:after="240" w:line="240" w:lineRule="auto"/>
        <w:ind w:left="360"/>
        <w:rPr>
          <w:rFonts w:ascii="Arial" w:hAnsi="Arial" w:cs="Arial"/>
          <w:sz w:val="20"/>
          <w:szCs w:val="20"/>
        </w:rPr>
      </w:pPr>
    </w:p>
    <w:p w:rsidR="00DF6020" w:rsidRPr="001768BE" w:rsidRDefault="00DF6020" w:rsidP="00DF6020">
      <w:pPr>
        <w:spacing w:after="240" w:line="240" w:lineRule="auto"/>
        <w:ind w:left="360"/>
        <w:rPr>
          <w:rFonts w:ascii="Arial" w:hAnsi="Arial" w:cs="Arial"/>
          <w:sz w:val="20"/>
          <w:szCs w:val="20"/>
        </w:rPr>
      </w:pPr>
    </w:p>
    <w:p w:rsidR="00DF6020" w:rsidRPr="001768BE" w:rsidRDefault="00DF6020" w:rsidP="00DF6020">
      <w:pPr>
        <w:pStyle w:val="ListParagraph"/>
        <w:spacing w:after="240" w:line="240" w:lineRule="auto"/>
        <w:ind w:left="360"/>
        <w:rPr>
          <w:rFonts w:ascii="Arial" w:hAnsi="Arial" w:cs="Arial"/>
          <w:sz w:val="20"/>
          <w:szCs w:val="20"/>
        </w:rPr>
      </w:pPr>
    </w:p>
    <w:p w:rsidR="00DF6020" w:rsidRDefault="00DF6020" w:rsidP="00DF6020">
      <w:pPr>
        <w:pStyle w:val="ListParagraph"/>
        <w:numPr>
          <w:ilvl w:val="0"/>
          <w:numId w:val="23"/>
        </w:numPr>
        <w:spacing w:after="240" w:line="240" w:lineRule="auto"/>
        <w:ind w:left="360"/>
        <w:rPr>
          <w:rFonts w:ascii="Arial" w:hAnsi="Arial" w:cs="Arial"/>
          <w:sz w:val="20"/>
          <w:szCs w:val="20"/>
        </w:rPr>
      </w:pPr>
      <w:r w:rsidRPr="001768BE">
        <w:rPr>
          <w:rFonts w:ascii="Arial" w:hAnsi="Arial" w:cs="Arial"/>
          <w:sz w:val="20"/>
          <w:szCs w:val="20"/>
        </w:rPr>
        <w:t>Describe the orientation new board members receive from the board and the school administration.</w:t>
      </w:r>
    </w:p>
    <w:p w:rsidR="00DF6020" w:rsidRDefault="00DF6020" w:rsidP="00DF6020">
      <w:pPr>
        <w:pStyle w:val="ListParagraph"/>
        <w:spacing w:after="240" w:line="240" w:lineRule="auto"/>
        <w:ind w:left="360"/>
        <w:rPr>
          <w:rFonts w:ascii="Arial" w:hAnsi="Arial" w:cs="Arial"/>
          <w:sz w:val="20"/>
          <w:szCs w:val="20"/>
        </w:rPr>
      </w:pPr>
    </w:p>
    <w:p w:rsidR="00DF6020" w:rsidRDefault="00DF6020" w:rsidP="00DF6020">
      <w:pPr>
        <w:pStyle w:val="ListParagraph"/>
        <w:spacing w:after="240" w:line="240" w:lineRule="auto"/>
        <w:ind w:left="360"/>
        <w:rPr>
          <w:rFonts w:ascii="Arial" w:hAnsi="Arial" w:cs="Arial"/>
          <w:sz w:val="20"/>
          <w:szCs w:val="20"/>
        </w:rPr>
      </w:pPr>
    </w:p>
    <w:p w:rsidR="00DF6020" w:rsidRDefault="00DF6020" w:rsidP="00DF6020">
      <w:pPr>
        <w:pStyle w:val="ListParagraph"/>
        <w:spacing w:after="240" w:line="240" w:lineRule="auto"/>
        <w:ind w:left="360"/>
        <w:rPr>
          <w:rFonts w:ascii="Arial" w:hAnsi="Arial" w:cs="Arial"/>
          <w:sz w:val="20"/>
          <w:szCs w:val="20"/>
        </w:rPr>
      </w:pPr>
    </w:p>
    <w:p w:rsidR="00DF6020" w:rsidRDefault="00DF6020" w:rsidP="00DF6020">
      <w:pPr>
        <w:pStyle w:val="ListParagraph"/>
        <w:spacing w:after="240" w:line="240" w:lineRule="auto"/>
        <w:ind w:left="360"/>
        <w:rPr>
          <w:rFonts w:ascii="Arial" w:hAnsi="Arial" w:cs="Arial"/>
          <w:sz w:val="20"/>
          <w:szCs w:val="20"/>
        </w:rPr>
      </w:pPr>
    </w:p>
    <w:p w:rsidR="00DF6020" w:rsidRDefault="00DF6020" w:rsidP="00DF6020">
      <w:pPr>
        <w:pStyle w:val="ListParagraph"/>
        <w:spacing w:after="240" w:line="240" w:lineRule="auto"/>
        <w:ind w:left="360"/>
        <w:rPr>
          <w:rFonts w:ascii="Arial" w:hAnsi="Arial" w:cs="Arial"/>
          <w:sz w:val="20"/>
          <w:szCs w:val="20"/>
        </w:rPr>
      </w:pPr>
    </w:p>
    <w:p w:rsidR="00DF6020" w:rsidRDefault="00DF6020" w:rsidP="00DF6020">
      <w:pPr>
        <w:pStyle w:val="ListParagraph"/>
        <w:spacing w:after="240" w:line="240" w:lineRule="auto"/>
        <w:ind w:left="360"/>
        <w:rPr>
          <w:rFonts w:ascii="Arial" w:hAnsi="Arial" w:cs="Arial"/>
          <w:sz w:val="20"/>
          <w:szCs w:val="20"/>
        </w:rPr>
      </w:pPr>
    </w:p>
    <w:p w:rsidR="00DF6020" w:rsidRDefault="00DF6020" w:rsidP="00DF6020">
      <w:pPr>
        <w:pStyle w:val="ListParagraph"/>
        <w:spacing w:after="240" w:line="240" w:lineRule="auto"/>
        <w:ind w:left="360"/>
        <w:rPr>
          <w:rFonts w:ascii="Arial" w:hAnsi="Arial" w:cs="Arial"/>
          <w:sz w:val="20"/>
          <w:szCs w:val="20"/>
        </w:rPr>
      </w:pPr>
    </w:p>
    <w:p w:rsidR="00DF6020" w:rsidRDefault="00DF6020" w:rsidP="00DF6020">
      <w:pPr>
        <w:pStyle w:val="ListParagraph"/>
        <w:spacing w:after="240" w:line="240" w:lineRule="auto"/>
        <w:ind w:left="360"/>
        <w:rPr>
          <w:rFonts w:ascii="Arial" w:hAnsi="Arial" w:cs="Arial"/>
          <w:sz w:val="20"/>
          <w:szCs w:val="20"/>
        </w:rPr>
      </w:pPr>
    </w:p>
    <w:p w:rsidR="00DF6020" w:rsidRPr="001768BE" w:rsidRDefault="00DF6020" w:rsidP="00DF6020">
      <w:pPr>
        <w:pStyle w:val="ListParagraph"/>
        <w:numPr>
          <w:ilvl w:val="0"/>
          <w:numId w:val="23"/>
        </w:numPr>
        <w:spacing w:after="24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the board’s plan to increase voter participation.</w:t>
      </w:r>
    </w:p>
    <w:p w:rsidR="00DF6020" w:rsidRDefault="00DF6020" w:rsidP="00DF60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6020" w:rsidRDefault="00DF6020" w:rsidP="00DF60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6020" w:rsidRPr="001768BE" w:rsidRDefault="00DF6020" w:rsidP="00DF60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6020" w:rsidRPr="001768BE" w:rsidRDefault="00DF6020" w:rsidP="00DF60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6020" w:rsidRPr="001768BE" w:rsidRDefault="00DF6020" w:rsidP="00DF60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6020" w:rsidRPr="001768BE" w:rsidRDefault="00DF6020" w:rsidP="00DF60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6020" w:rsidRDefault="00DD71D0" w:rsidP="00DF60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8" style="width:468pt;height:1.5pt" o:hralign="center" o:hrstd="t" o:hrnoshade="t" o:hr="t" fillcolor="#0068b3" stroked="f"/>
        </w:pict>
      </w:r>
    </w:p>
    <w:p w:rsidR="00DF6020" w:rsidRDefault="00DF6020" w:rsidP="00DF6020">
      <w:pPr>
        <w:spacing w:after="0" w:line="240" w:lineRule="auto"/>
        <w:rPr>
          <w:rFonts w:ascii="Arial" w:hAnsi="Arial" w:cs="Arial"/>
        </w:rPr>
      </w:pPr>
    </w:p>
    <w:p w:rsidR="00DF6020" w:rsidRDefault="00DF6020" w:rsidP="00DF602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Criteria #4: Financial Oversight and Administrator &amp; Program Evaluations</w:t>
      </w:r>
    </w:p>
    <w:p w:rsidR="00DF6020" w:rsidRDefault="00DF6020" w:rsidP="00DF602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F6020" w:rsidRPr="00EC103E" w:rsidRDefault="00DF6020" w:rsidP="00DF6020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sz w:val="20"/>
          <w:szCs w:val="20"/>
        </w:rPr>
      </w:pPr>
      <w:r w:rsidRPr="001768BE">
        <w:rPr>
          <w:rFonts w:ascii="Arial" w:hAnsi="Arial" w:cs="Arial"/>
          <w:sz w:val="20"/>
          <w:szCs w:val="20"/>
        </w:rPr>
        <w:t>Describe the ongoing communication process the Board has with the Authorizer Representative.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F6020" w:rsidRDefault="00DF6020" w:rsidP="00DF6020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DF6020" w:rsidRDefault="00DF6020" w:rsidP="00DF6020">
      <w:pPr>
        <w:pStyle w:val="ListParagraph"/>
        <w:jc w:val="right"/>
        <w:rPr>
          <w:rFonts w:ascii="Arial" w:hAnsi="Arial" w:cs="Arial"/>
          <w:i/>
          <w:sz w:val="20"/>
          <w:szCs w:val="20"/>
        </w:rPr>
      </w:pPr>
    </w:p>
    <w:p w:rsidR="00DF6020" w:rsidRDefault="00DF6020" w:rsidP="00DF6020">
      <w:pPr>
        <w:pStyle w:val="ListParagraph"/>
        <w:jc w:val="right"/>
        <w:rPr>
          <w:rFonts w:ascii="Arial" w:hAnsi="Arial" w:cs="Arial"/>
          <w:i/>
          <w:sz w:val="20"/>
          <w:szCs w:val="20"/>
        </w:rPr>
      </w:pPr>
    </w:p>
    <w:p w:rsidR="00DF6020" w:rsidRDefault="00DF6020" w:rsidP="00DF6020">
      <w:pPr>
        <w:pStyle w:val="ListParagraph"/>
        <w:jc w:val="right"/>
        <w:rPr>
          <w:rFonts w:ascii="Arial" w:hAnsi="Arial" w:cs="Arial"/>
          <w:i/>
          <w:sz w:val="20"/>
          <w:szCs w:val="20"/>
        </w:rPr>
      </w:pPr>
      <w:r w:rsidRPr="00D6754F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D9A0D0" wp14:editId="79FB1417">
                <wp:simplePos x="0" y="0"/>
                <wp:positionH relativeFrom="margin">
                  <wp:posOffset>4198430</wp:posOffset>
                </wp:positionH>
                <wp:positionV relativeFrom="paragraph">
                  <wp:posOffset>176530</wp:posOffset>
                </wp:positionV>
                <wp:extent cx="2094230" cy="233680"/>
                <wp:effectExtent l="0" t="0" r="127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20" w:rsidRDefault="00DF6020" w:rsidP="00DF6020">
                            <w:r w:rsidRPr="00EC103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(More questions on reverse side.)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A0D0" id="_x0000_s1028" type="#_x0000_t202" style="position:absolute;left:0;text-align:left;margin-left:330.6pt;margin-top:13.9pt;width:164.9pt;height:18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" stroked="f">
                <v:textbox>
                  <w:txbxContent>
                    <w:p w:rsidR="00DF6020" w:rsidRDefault="00DF6020" w:rsidP="00DF6020">
                      <w:r w:rsidRPr="00EC103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(More questions on reverse side.)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6020" w:rsidRDefault="00DF6020" w:rsidP="00DF60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F6020" w:rsidRDefault="00DF6020" w:rsidP="00DF602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Criteria #5: Transparency and Accountability</w:t>
      </w:r>
    </w:p>
    <w:p w:rsidR="00DF6020" w:rsidRDefault="00DF6020" w:rsidP="00DF6020">
      <w:pPr>
        <w:spacing w:after="0" w:line="240" w:lineRule="auto"/>
        <w:rPr>
          <w:i/>
        </w:rPr>
      </w:pPr>
    </w:p>
    <w:p w:rsidR="00DF6020" w:rsidRPr="001768BE" w:rsidRDefault="00DF6020" w:rsidP="00DF6020">
      <w:pPr>
        <w:spacing w:after="0" w:line="240" w:lineRule="auto"/>
        <w:rPr>
          <w:i/>
          <w:sz w:val="20"/>
          <w:szCs w:val="20"/>
        </w:rPr>
      </w:pPr>
      <w:r w:rsidRPr="001768BE">
        <w:rPr>
          <w:i/>
          <w:sz w:val="20"/>
          <w:szCs w:val="20"/>
        </w:rPr>
        <w:t xml:space="preserve">Provide </w:t>
      </w:r>
      <w:r w:rsidRPr="001768BE">
        <w:rPr>
          <w:b/>
          <w:i/>
          <w:sz w:val="20"/>
          <w:szCs w:val="20"/>
        </w:rPr>
        <w:t xml:space="preserve">Links to the </w:t>
      </w:r>
      <w:r w:rsidRPr="001768BE">
        <w:rPr>
          <w:b/>
          <w:i/>
          <w:sz w:val="20"/>
          <w:szCs w:val="20"/>
          <w:u w:val="single"/>
        </w:rPr>
        <w:t>Specific Pages</w:t>
      </w:r>
      <w:r w:rsidRPr="001768BE">
        <w:rPr>
          <w:i/>
          <w:sz w:val="20"/>
          <w:szCs w:val="20"/>
        </w:rPr>
        <w:t xml:space="preserve"> on School Website for each of the following:</w:t>
      </w:r>
    </w:p>
    <w:p w:rsidR="00DF6020" w:rsidRPr="001768BE" w:rsidRDefault="00DF6020" w:rsidP="00DF6020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F6020" w:rsidRPr="001768BE" w:rsidRDefault="00DF6020" w:rsidP="00DF6020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768BE">
        <w:rPr>
          <w:rFonts w:ascii="Arial" w:hAnsi="Arial" w:cs="Arial"/>
          <w:sz w:val="20"/>
          <w:szCs w:val="20"/>
        </w:rPr>
        <w:t>IRS Form 990: 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DF6020" w:rsidRPr="001768BE" w:rsidRDefault="00DF6020" w:rsidP="00DF602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F6020" w:rsidRPr="001768BE" w:rsidRDefault="00DF6020" w:rsidP="00DF6020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768BE">
        <w:rPr>
          <w:rFonts w:ascii="Arial" w:hAnsi="Arial" w:cs="Arial"/>
          <w:sz w:val="20"/>
          <w:szCs w:val="20"/>
        </w:rPr>
        <w:t>Current Monthly Financial Statement: 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DF6020" w:rsidRPr="001768BE" w:rsidRDefault="00DF6020" w:rsidP="00DF6020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DF6020" w:rsidRPr="001768BE" w:rsidRDefault="00DF6020" w:rsidP="00DF6020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Audit for Current Fiscal Year</w:t>
      </w:r>
      <w:r w:rsidRPr="001768BE">
        <w:rPr>
          <w:rFonts w:ascii="Arial" w:hAnsi="Arial" w:cs="Arial"/>
          <w:sz w:val="20"/>
          <w:szCs w:val="20"/>
        </w:rPr>
        <w:t>: 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</w:p>
    <w:p w:rsidR="00DF6020" w:rsidRPr="001768BE" w:rsidRDefault="00DF6020" w:rsidP="00DF6020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DF6020" w:rsidRPr="001768BE" w:rsidRDefault="00DF6020" w:rsidP="00DF6020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768BE">
        <w:rPr>
          <w:rFonts w:ascii="Arial" w:hAnsi="Arial" w:cs="Arial"/>
          <w:sz w:val="20"/>
          <w:szCs w:val="20"/>
        </w:rPr>
        <w:t>Biographies, Term of Office, and Contact Information for Board:___________</w:t>
      </w:r>
      <w:r>
        <w:rPr>
          <w:rFonts w:ascii="Arial" w:hAnsi="Arial" w:cs="Arial"/>
          <w:sz w:val="20"/>
          <w:szCs w:val="20"/>
        </w:rPr>
        <w:t>____________</w:t>
      </w:r>
      <w:r w:rsidRPr="001768BE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</w:t>
      </w:r>
      <w:r w:rsidRPr="001768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</w:t>
      </w:r>
      <w:r w:rsidRPr="001768BE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DF6020" w:rsidRPr="001768BE" w:rsidRDefault="00DF6020" w:rsidP="00DF6020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DF6020" w:rsidRPr="00D4486B" w:rsidRDefault="00DF6020" w:rsidP="00DF6020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768BE">
        <w:rPr>
          <w:rFonts w:ascii="Arial" w:hAnsi="Arial" w:cs="Arial"/>
          <w:sz w:val="20"/>
          <w:szCs w:val="20"/>
        </w:rPr>
        <w:t>Authorizer Contact Information: 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DF6020" w:rsidRPr="00D4486B" w:rsidRDefault="00DF6020" w:rsidP="00DF60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6020" w:rsidRDefault="00DD71D0" w:rsidP="00DF6020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9" style="width:468pt;height:1.5pt" o:hralign="center" o:hrstd="t" o:hrnoshade="t" o:hr="t" fillcolor="#0068b3" stroked="f"/>
        </w:pict>
      </w:r>
    </w:p>
    <w:p w:rsidR="00DF6020" w:rsidRDefault="00DF6020" w:rsidP="00DF602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Criteria #6: Community Engagement and Advocacy</w:t>
      </w:r>
    </w:p>
    <w:p w:rsidR="00DF6020" w:rsidRDefault="00DF6020" w:rsidP="00DF602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F6020" w:rsidRPr="001768BE" w:rsidRDefault="00DF6020" w:rsidP="00DF6020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768BE">
        <w:rPr>
          <w:rFonts w:ascii="Arial" w:hAnsi="Arial" w:cs="Arial"/>
          <w:sz w:val="20"/>
          <w:szCs w:val="20"/>
        </w:rPr>
        <w:t>Describe what the Board does to inform parents and others that there is an opportunity to share their concerns, ideas</w:t>
      </w:r>
      <w:r>
        <w:rPr>
          <w:rFonts w:ascii="Arial" w:hAnsi="Arial" w:cs="Arial"/>
          <w:sz w:val="20"/>
          <w:szCs w:val="20"/>
        </w:rPr>
        <w:t>,</w:t>
      </w:r>
      <w:r w:rsidRPr="001768BE">
        <w:rPr>
          <w:rFonts w:ascii="Arial" w:hAnsi="Arial" w:cs="Arial"/>
          <w:sz w:val="20"/>
          <w:szCs w:val="20"/>
        </w:rPr>
        <w:t xml:space="preserve"> and suggestions at Board meetings.</w:t>
      </w:r>
    </w:p>
    <w:p w:rsidR="00DF6020" w:rsidRPr="001768BE" w:rsidRDefault="00DF6020" w:rsidP="00DF6020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F6020" w:rsidRPr="001768BE" w:rsidRDefault="00DF6020" w:rsidP="00DF6020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F6020" w:rsidRPr="001768BE" w:rsidRDefault="00DF6020" w:rsidP="00DF6020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F6020" w:rsidRDefault="00DF6020" w:rsidP="00DF6020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F6020" w:rsidRDefault="00DF6020" w:rsidP="00DF6020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F6020" w:rsidRPr="001768BE" w:rsidRDefault="00DF6020" w:rsidP="00DF6020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F6020" w:rsidRPr="001768BE" w:rsidRDefault="00DF6020" w:rsidP="00DF6020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F6020" w:rsidRPr="001768BE" w:rsidRDefault="00DF6020" w:rsidP="00DF6020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768BE">
        <w:rPr>
          <w:rFonts w:ascii="Arial" w:hAnsi="Arial" w:cs="Arial"/>
          <w:sz w:val="20"/>
          <w:szCs w:val="20"/>
        </w:rPr>
        <w:t xml:space="preserve">Describe what the Board and school has done during </w:t>
      </w:r>
      <w:r>
        <w:rPr>
          <w:rFonts w:ascii="Arial" w:hAnsi="Arial" w:cs="Arial"/>
          <w:sz w:val="20"/>
          <w:szCs w:val="20"/>
        </w:rPr>
        <w:t>the last 12 months</w:t>
      </w:r>
      <w:r w:rsidRPr="001768BE">
        <w:rPr>
          <w:rFonts w:ascii="Arial" w:hAnsi="Arial" w:cs="Arial"/>
          <w:sz w:val="20"/>
          <w:szCs w:val="20"/>
        </w:rPr>
        <w:t xml:space="preserve"> to create and/or sustain a relationship with local and state elected officeholders.</w:t>
      </w:r>
    </w:p>
    <w:p w:rsidR="00DF6020" w:rsidRPr="001768BE" w:rsidRDefault="00DF6020" w:rsidP="00DF6020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F6020" w:rsidRPr="001768BE" w:rsidRDefault="00DF6020" w:rsidP="00DF6020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F6020" w:rsidRPr="001768BE" w:rsidRDefault="00DF6020" w:rsidP="00DF6020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F6020" w:rsidRDefault="00DF6020" w:rsidP="00DF6020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F6020" w:rsidRDefault="00DF6020" w:rsidP="00DF6020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F6020" w:rsidRPr="001768BE" w:rsidRDefault="00DF6020" w:rsidP="00DF6020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F6020" w:rsidRPr="001768BE" w:rsidRDefault="00DF6020" w:rsidP="00DF6020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F6020" w:rsidRPr="001768BE" w:rsidRDefault="00DF6020" w:rsidP="00DF6020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F6020" w:rsidRPr="001768BE" w:rsidRDefault="00DF6020" w:rsidP="00DF6020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768BE">
        <w:rPr>
          <w:rFonts w:ascii="Arial" w:hAnsi="Arial" w:cs="Arial"/>
          <w:sz w:val="20"/>
          <w:szCs w:val="20"/>
        </w:rPr>
        <w:t xml:space="preserve">Describe what Board members (as individuals and as a group) have done in </w:t>
      </w:r>
      <w:r>
        <w:rPr>
          <w:rFonts w:ascii="Arial" w:hAnsi="Arial" w:cs="Arial"/>
          <w:sz w:val="20"/>
          <w:szCs w:val="20"/>
        </w:rPr>
        <w:t>the last 12 months</w:t>
      </w:r>
      <w:r w:rsidRPr="001768BE">
        <w:rPr>
          <w:rFonts w:ascii="Arial" w:hAnsi="Arial" w:cs="Arial"/>
          <w:sz w:val="20"/>
          <w:szCs w:val="20"/>
        </w:rPr>
        <w:t xml:space="preserve"> in terms of legislative advocacy.</w:t>
      </w:r>
    </w:p>
    <w:p w:rsidR="00DF6020" w:rsidRDefault="00DF6020" w:rsidP="00DF6020"/>
    <w:p w:rsidR="00DF6020" w:rsidRDefault="00DF6020" w:rsidP="00DF6020"/>
    <w:p w:rsidR="00DF6020" w:rsidRDefault="00DF6020" w:rsidP="00DF6020"/>
    <w:p w:rsidR="00DF6020" w:rsidRDefault="00DF6020" w:rsidP="00DF6020"/>
    <w:p w:rsidR="00DF6020" w:rsidRDefault="00DF6020" w:rsidP="00DF6020"/>
    <w:p w:rsidR="00DF6020" w:rsidRDefault="00DF6020" w:rsidP="00DF6020"/>
    <w:p w:rsidR="00DF6020" w:rsidRPr="009F1270" w:rsidRDefault="00DF6020" w:rsidP="00DF6020">
      <w:pPr>
        <w:jc w:val="center"/>
        <w:rPr>
          <w:rFonts w:ascii="Arial" w:hAnsi="Arial" w:cs="Arial"/>
          <w:i/>
          <w:sz w:val="16"/>
          <w:szCs w:val="32"/>
        </w:rPr>
      </w:pPr>
    </w:p>
    <w:p w:rsidR="00DF6020" w:rsidRPr="006B6D0F" w:rsidRDefault="00DF6020" w:rsidP="00DF6020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2015 </w:t>
      </w:r>
      <w:r w:rsidRPr="006B3FAD">
        <w:rPr>
          <w:rFonts w:ascii="Arial" w:hAnsi="Arial" w:cs="Arial"/>
          <w:i/>
          <w:sz w:val="32"/>
          <w:szCs w:val="32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8"/>
        <w:gridCol w:w="648"/>
      </w:tblGrid>
      <w:tr w:rsidR="00DF6020" w:rsidTr="00D660BB">
        <w:tc>
          <w:tcPr>
            <w:tcW w:w="8928" w:type="dxa"/>
          </w:tcPr>
          <w:p w:rsidR="00DF6020" w:rsidRPr="00F91475" w:rsidRDefault="00DF6020" w:rsidP="00DF6020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ascii="Arial" w:hAnsi="Arial" w:cs="Arial"/>
                <w:b/>
                <w:sz w:val="20"/>
                <w:szCs w:val="20"/>
              </w:rPr>
            </w:pPr>
            <w:r w:rsidRPr="00F91475">
              <w:rPr>
                <w:rFonts w:ascii="Arial" w:hAnsi="Arial" w:cs="Arial"/>
                <w:b/>
                <w:sz w:val="20"/>
                <w:szCs w:val="20"/>
              </w:rPr>
              <w:t>Foundation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al</w:t>
            </w:r>
            <w:r w:rsidRPr="00F91475">
              <w:rPr>
                <w:rFonts w:ascii="Arial" w:hAnsi="Arial" w:cs="Arial"/>
                <w:b/>
                <w:sz w:val="20"/>
                <w:szCs w:val="20"/>
              </w:rPr>
              <w:t xml:space="preserve"> Documents</w:t>
            </w:r>
          </w:p>
        </w:tc>
        <w:tc>
          <w:tcPr>
            <w:tcW w:w="648" w:type="dxa"/>
          </w:tcPr>
          <w:p w:rsidR="00DF6020" w:rsidRDefault="00DF6020" w:rsidP="00D660BB">
            <w:pPr>
              <w:rPr>
                <w:rFonts w:ascii="Arial" w:hAnsi="Arial" w:cs="Arial"/>
              </w:rPr>
            </w:pPr>
          </w:p>
        </w:tc>
      </w:tr>
      <w:tr w:rsidR="00DF6020" w:rsidTr="00D660BB">
        <w:tc>
          <w:tcPr>
            <w:tcW w:w="8928" w:type="dxa"/>
          </w:tcPr>
          <w:p w:rsidR="00DF6020" w:rsidRPr="00F91475" w:rsidRDefault="00DF6020" w:rsidP="00DF6020">
            <w:pPr>
              <w:pStyle w:val="ListParagraph"/>
              <w:numPr>
                <w:ilvl w:val="0"/>
                <w:numId w:val="28"/>
              </w:numPr>
              <w:ind w:left="900"/>
              <w:rPr>
                <w:rFonts w:ascii="Arial" w:hAnsi="Arial" w:cs="Arial"/>
                <w:sz w:val="20"/>
                <w:szCs w:val="20"/>
              </w:rPr>
            </w:pPr>
            <w:r w:rsidRPr="00F91475">
              <w:rPr>
                <w:rFonts w:ascii="Arial" w:hAnsi="Arial" w:cs="Arial"/>
                <w:sz w:val="20"/>
                <w:szCs w:val="20"/>
              </w:rPr>
              <w:t>School Mission Statement (Attachment)</w:t>
            </w:r>
          </w:p>
        </w:tc>
        <w:tc>
          <w:tcPr>
            <w:tcW w:w="648" w:type="dxa"/>
          </w:tcPr>
          <w:p w:rsidR="00DF6020" w:rsidRDefault="00DF6020" w:rsidP="00D660BB">
            <w:pPr>
              <w:rPr>
                <w:rFonts w:ascii="Arial" w:hAnsi="Arial" w:cs="Arial"/>
              </w:rPr>
            </w:pPr>
          </w:p>
        </w:tc>
      </w:tr>
      <w:tr w:rsidR="00DF6020" w:rsidTr="00D660BB">
        <w:tc>
          <w:tcPr>
            <w:tcW w:w="8928" w:type="dxa"/>
          </w:tcPr>
          <w:p w:rsidR="00DF6020" w:rsidRPr="00F91475" w:rsidRDefault="00DF6020" w:rsidP="00DF6020">
            <w:pPr>
              <w:pStyle w:val="ListParagraph"/>
              <w:numPr>
                <w:ilvl w:val="0"/>
                <w:numId w:val="28"/>
              </w:numPr>
              <w:ind w:left="900"/>
              <w:rPr>
                <w:rFonts w:ascii="Arial" w:hAnsi="Arial" w:cs="Arial"/>
                <w:sz w:val="20"/>
                <w:szCs w:val="20"/>
              </w:rPr>
            </w:pPr>
            <w:r w:rsidRPr="00F91475">
              <w:rPr>
                <w:rFonts w:ascii="Arial" w:hAnsi="Arial" w:cs="Arial"/>
                <w:sz w:val="20"/>
                <w:szCs w:val="20"/>
              </w:rPr>
              <w:t>School Vision Statement (Attachment)</w:t>
            </w:r>
          </w:p>
        </w:tc>
        <w:tc>
          <w:tcPr>
            <w:tcW w:w="648" w:type="dxa"/>
          </w:tcPr>
          <w:p w:rsidR="00DF6020" w:rsidRDefault="00DF6020" w:rsidP="00D660BB">
            <w:pPr>
              <w:rPr>
                <w:rFonts w:ascii="Arial" w:hAnsi="Arial" w:cs="Arial"/>
              </w:rPr>
            </w:pPr>
          </w:p>
        </w:tc>
      </w:tr>
      <w:tr w:rsidR="00DF6020" w:rsidTr="00D660BB">
        <w:tc>
          <w:tcPr>
            <w:tcW w:w="8928" w:type="dxa"/>
          </w:tcPr>
          <w:p w:rsidR="00DF6020" w:rsidRPr="00F91475" w:rsidRDefault="00DF6020" w:rsidP="00DF6020">
            <w:pPr>
              <w:pStyle w:val="ListParagraph"/>
              <w:numPr>
                <w:ilvl w:val="0"/>
                <w:numId w:val="28"/>
              </w:numPr>
              <w:ind w:left="900"/>
              <w:rPr>
                <w:rFonts w:ascii="Arial" w:hAnsi="Arial" w:cs="Arial"/>
                <w:sz w:val="20"/>
                <w:szCs w:val="20"/>
              </w:rPr>
            </w:pPr>
            <w:r w:rsidRPr="00F91475">
              <w:rPr>
                <w:rFonts w:ascii="Arial" w:hAnsi="Arial" w:cs="Arial"/>
                <w:sz w:val="20"/>
                <w:szCs w:val="20"/>
              </w:rPr>
              <w:t>Multi-year Strategic Plan (Attachment)</w:t>
            </w:r>
          </w:p>
        </w:tc>
        <w:tc>
          <w:tcPr>
            <w:tcW w:w="648" w:type="dxa"/>
          </w:tcPr>
          <w:p w:rsidR="00DF6020" w:rsidRDefault="00DF6020" w:rsidP="00D660BB">
            <w:pPr>
              <w:rPr>
                <w:rFonts w:ascii="Arial" w:hAnsi="Arial" w:cs="Arial"/>
              </w:rPr>
            </w:pPr>
          </w:p>
        </w:tc>
      </w:tr>
      <w:tr w:rsidR="00DF6020" w:rsidTr="00D660BB">
        <w:tc>
          <w:tcPr>
            <w:tcW w:w="8928" w:type="dxa"/>
          </w:tcPr>
          <w:p w:rsidR="00DF6020" w:rsidRPr="00F91475" w:rsidRDefault="00DF6020" w:rsidP="00DF6020">
            <w:pPr>
              <w:pStyle w:val="ListParagraph"/>
              <w:numPr>
                <w:ilvl w:val="0"/>
                <w:numId w:val="28"/>
              </w:numPr>
              <w:ind w:left="900"/>
              <w:rPr>
                <w:rFonts w:ascii="Arial" w:hAnsi="Arial" w:cs="Arial"/>
                <w:sz w:val="20"/>
                <w:szCs w:val="20"/>
              </w:rPr>
            </w:pPr>
            <w:r w:rsidRPr="00F91475">
              <w:rPr>
                <w:rFonts w:ascii="Arial" w:hAnsi="Arial" w:cs="Arial"/>
                <w:sz w:val="20"/>
                <w:szCs w:val="20"/>
              </w:rPr>
              <w:t>Articles of Incorporation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7511E6">
              <w:rPr>
                <w:rFonts w:ascii="Arial" w:hAnsi="Arial" w:cs="Arial"/>
                <w:i/>
                <w:sz w:val="20"/>
                <w:szCs w:val="20"/>
              </w:rPr>
              <w:t>Conforming to Current Law</w:t>
            </w:r>
            <w:r w:rsidRPr="00F91475">
              <w:rPr>
                <w:rFonts w:ascii="Arial" w:hAnsi="Arial" w:cs="Arial"/>
                <w:sz w:val="20"/>
                <w:szCs w:val="20"/>
              </w:rPr>
              <w:t xml:space="preserve"> (Attachment)</w:t>
            </w:r>
          </w:p>
        </w:tc>
        <w:tc>
          <w:tcPr>
            <w:tcW w:w="648" w:type="dxa"/>
          </w:tcPr>
          <w:p w:rsidR="00DF6020" w:rsidRDefault="00DF6020" w:rsidP="00D660BB">
            <w:pPr>
              <w:rPr>
                <w:rFonts w:ascii="Arial" w:hAnsi="Arial" w:cs="Arial"/>
              </w:rPr>
            </w:pPr>
          </w:p>
        </w:tc>
      </w:tr>
      <w:tr w:rsidR="00DF6020" w:rsidTr="00D660BB">
        <w:tc>
          <w:tcPr>
            <w:tcW w:w="8928" w:type="dxa"/>
          </w:tcPr>
          <w:p w:rsidR="00DF6020" w:rsidRPr="00F91475" w:rsidRDefault="00DF6020" w:rsidP="00DF6020">
            <w:pPr>
              <w:pStyle w:val="ListParagraph"/>
              <w:numPr>
                <w:ilvl w:val="0"/>
                <w:numId w:val="28"/>
              </w:numPr>
              <w:ind w:left="900"/>
              <w:rPr>
                <w:rFonts w:ascii="Arial" w:hAnsi="Arial" w:cs="Arial"/>
                <w:sz w:val="20"/>
                <w:szCs w:val="20"/>
              </w:rPr>
            </w:pPr>
            <w:r w:rsidRPr="00F91475">
              <w:rPr>
                <w:rFonts w:ascii="Arial" w:hAnsi="Arial" w:cs="Arial"/>
                <w:sz w:val="20"/>
                <w:szCs w:val="20"/>
              </w:rPr>
              <w:t xml:space="preserve">Bylaws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7511E6">
              <w:rPr>
                <w:rFonts w:ascii="Arial" w:hAnsi="Arial" w:cs="Arial"/>
                <w:i/>
                <w:sz w:val="20"/>
                <w:szCs w:val="20"/>
              </w:rPr>
              <w:t>Conforming to Current Law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475">
              <w:rPr>
                <w:rFonts w:ascii="Arial" w:hAnsi="Arial" w:cs="Arial"/>
                <w:sz w:val="20"/>
                <w:szCs w:val="20"/>
              </w:rPr>
              <w:t>(Attachment)</w:t>
            </w:r>
          </w:p>
        </w:tc>
        <w:tc>
          <w:tcPr>
            <w:tcW w:w="648" w:type="dxa"/>
          </w:tcPr>
          <w:p w:rsidR="00DF6020" w:rsidRDefault="00DF6020" w:rsidP="00D660BB">
            <w:pPr>
              <w:rPr>
                <w:rFonts w:ascii="Arial" w:hAnsi="Arial" w:cs="Arial"/>
              </w:rPr>
            </w:pPr>
          </w:p>
        </w:tc>
      </w:tr>
      <w:tr w:rsidR="00DF6020" w:rsidTr="00D660BB">
        <w:tc>
          <w:tcPr>
            <w:tcW w:w="8928" w:type="dxa"/>
          </w:tcPr>
          <w:p w:rsidR="00DF6020" w:rsidRPr="00F91475" w:rsidRDefault="00DF6020" w:rsidP="00DF6020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Board Operational Policies, Procedures, and Practices</w:t>
            </w:r>
          </w:p>
        </w:tc>
        <w:tc>
          <w:tcPr>
            <w:tcW w:w="648" w:type="dxa"/>
          </w:tcPr>
          <w:p w:rsidR="00DF6020" w:rsidRDefault="00DF6020" w:rsidP="00D660BB">
            <w:pPr>
              <w:rPr>
                <w:rFonts w:ascii="Arial" w:hAnsi="Arial" w:cs="Arial"/>
              </w:rPr>
            </w:pPr>
          </w:p>
        </w:tc>
      </w:tr>
      <w:tr w:rsidR="00DF6020" w:rsidTr="00D660BB">
        <w:tc>
          <w:tcPr>
            <w:tcW w:w="8928" w:type="dxa"/>
          </w:tcPr>
          <w:p w:rsidR="00DF6020" w:rsidRPr="00F91475" w:rsidRDefault="00DF6020" w:rsidP="00DF6020">
            <w:pPr>
              <w:pStyle w:val="ListParagraph"/>
              <w:numPr>
                <w:ilvl w:val="0"/>
                <w:numId w:val="29"/>
              </w:numPr>
              <w:ind w:left="900"/>
              <w:rPr>
                <w:rFonts w:ascii="Arial" w:hAnsi="Arial" w:cs="Arial"/>
                <w:sz w:val="20"/>
                <w:szCs w:val="20"/>
              </w:rPr>
            </w:pPr>
            <w:r w:rsidRPr="00F91475">
              <w:rPr>
                <w:rFonts w:ascii="Arial" w:hAnsi="Arial" w:cs="Arial"/>
                <w:sz w:val="20"/>
                <w:szCs w:val="20"/>
              </w:rPr>
              <w:t>Board Recruitment/Nomination Process (Attachment)</w:t>
            </w:r>
          </w:p>
        </w:tc>
        <w:tc>
          <w:tcPr>
            <w:tcW w:w="648" w:type="dxa"/>
          </w:tcPr>
          <w:p w:rsidR="00DF6020" w:rsidRDefault="00DF6020" w:rsidP="00D660BB">
            <w:pPr>
              <w:rPr>
                <w:rFonts w:ascii="Arial" w:hAnsi="Arial" w:cs="Arial"/>
              </w:rPr>
            </w:pPr>
          </w:p>
        </w:tc>
      </w:tr>
      <w:tr w:rsidR="00DF6020" w:rsidTr="00D660BB">
        <w:tc>
          <w:tcPr>
            <w:tcW w:w="8928" w:type="dxa"/>
          </w:tcPr>
          <w:p w:rsidR="00DF6020" w:rsidRPr="00F91475" w:rsidRDefault="00DF6020" w:rsidP="00DF6020">
            <w:pPr>
              <w:pStyle w:val="ListParagraph"/>
              <w:numPr>
                <w:ilvl w:val="0"/>
                <w:numId w:val="29"/>
              </w:numPr>
              <w:ind w:left="900"/>
              <w:rPr>
                <w:rFonts w:ascii="Arial" w:hAnsi="Arial" w:cs="Arial"/>
                <w:sz w:val="20"/>
                <w:szCs w:val="20"/>
              </w:rPr>
            </w:pPr>
            <w:r w:rsidRPr="00F91475">
              <w:rPr>
                <w:rFonts w:ascii="Arial" w:hAnsi="Arial" w:cs="Arial"/>
                <w:sz w:val="20"/>
                <w:szCs w:val="20"/>
              </w:rPr>
              <w:t>Board Elections Policies and Procedures (Attachment)</w:t>
            </w:r>
          </w:p>
        </w:tc>
        <w:tc>
          <w:tcPr>
            <w:tcW w:w="648" w:type="dxa"/>
          </w:tcPr>
          <w:p w:rsidR="00DF6020" w:rsidRDefault="00DF6020" w:rsidP="00D660BB">
            <w:pPr>
              <w:rPr>
                <w:rFonts w:ascii="Arial" w:hAnsi="Arial" w:cs="Arial"/>
              </w:rPr>
            </w:pPr>
          </w:p>
        </w:tc>
      </w:tr>
      <w:tr w:rsidR="00DF6020" w:rsidTr="00D660BB">
        <w:tc>
          <w:tcPr>
            <w:tcW w:w="8928" w:type="dxa"/>
          </w:tcPr>
          <w:p w:rsidR="00DF6020" w:rsidRPr="00683E23" w:rsidRDefault="00DF6020" w:rsidP="00DF6020">
            <w:pPr>
              <w:pStyle w:val="ListParagraph"/>
              <w:numPr>
                <w:ilvl w:val="0"/>
                <w:numId w:val="29"/>
              </w:numPr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83E23">
              <w:rPr>
                <w:rFonts w:ascii="Arial" w:hAnsi="Arial" w:cs="Arial"/>
                <w:sz w:val="20"/>
                <w:szCs w:val="20"/>
              </w:rPr>
              <w:t xml:space="preserve">lectronic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683E23">
              <w:rPr>
                <w:rFonts w:ascii="Arial" w:hAnsi="Arial" w:cs="Arial"/>
                <w:sz w:val="20"/>
                <w:szCs w:val="20"/>
              </w:rPr>
              <w:t xml:space="preserve">otice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83E23">
              <w:rPr>
                <w:rFonts w:ascii="Arial" w:hAnsi="Arial" w:cs="Arial"/>
                <w:sz w:val="20"/>
                <w:szCs w:val="20"/>
              </w:rPr>
              <w:t xml:space="preserve">ent to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83E23">
              <w:rPr>
                <w:rFonts w:ascii="Arial" w:hAnsi="Arial" w:cs="Arial"/>
                <w:sz w:val="20"/>
                <w:szCs w:val="20"/>
              </w:rPr>
              <w:t xml:space="preserve">arents and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683E23">
              <w:rPr>
                <w:rFonts w:ascii="Arial" w:hAnsi="Arial" w:cs="Arial"/>
                <w:sz w:val="20"/>
                <w:szCs w:val="20"/>
              </w:rPr>
              <w:t xml:space="preserve">egal </w:t>
            </w:r>
            <w:r>
              <w:rPr>
                <w:rFonts w:ascii="Arial" w:hAnsi="Arial" w:cs="Arial"/>
                <w:sz w:val="20"/>
                <w:szCs w:val="20"/>
              </w:rPr>
              <w:t>Guardians</w:t>
            </w:r>
            <w:r w:rsidRPr="00683E23">
              <w:rPr>
                <w:rFonts w:ascii="Arial" w:hAnsi="Arial" w:cs="Arial"/>
                <w:sz w:val="20"/>
                <w:szCs w:val="20"/>
              </w:rPr>
              <w:t xml:space="preserve"> (Attachment)</w:t>
            </w:r>
          </w:p>
        </w:tc>
        <w:tc>
          <w:tcPr>
            <w:tcW w:w="648" w:type="dxa"/>
          </w:tcPr>
          <w:p w:rsidR="00DF6020" w:rsidRDefault="00DF6020" w:rsidP="00D660BB">
            <w:pPr>
              <w:rPr>
                <w:rFonts w:ascii="Arial" w:hAnsi="Arial" w:cs="Arial"/>
              </w:rPr>
            </w:pPr>
          </w:p>
        </w:tc>
      </w:tr>
      <w:tr w:rsidR="00DF6020" w:rsidTr="00D660BB">
        <w:tc>
          <w:tcPr>
            <w:tcW w:w="8928" w:type="dxa"/>
          </w:tcPr>
          <w:p w:rsidR="00DF6020" w:rsidRPr="00F91475" w:rsidRDefault="00DF6020" w:rsidP="00DF6020">
            <w:pPr>
              <w:pStyle w:val="ListParagraph"/>
              <w:numPr>
                <w:ilvl w:val="0"/>
                <w:numId w:val="29"/>
              </w:numPr>
              <w:ind w:left="900"/>
              <w:rPr>
                <w:rFonts w:ascii="Arial" w:hAnsi="Arial" w:cs="Arial"/>
                <w:sz w:val="20"/>
                <w:szCs w:val="20"/>
              </w:rPr>
            </w:pPr>
            <w:r w:rsidRPr="00F91475">
              <w:rPr>
                <w:rFonts w:ascii="Arial" w:hAnsi="Arial" w:cs="Arial"/>
                <w:sz w:val="20"/>
                <w:szCs w:val="20"/>
              </w:rPr>
              <w:t>Expectations for Board Members (Attachment)</w:t>
            </w:r>
          </w:p>
        </w:tc>
        <w:tc>
          <w:tcPr>
            <w:tcW w:w="648" w:type="dxa"/>
          </w:tcPr>
          <w:p w:rsidR="00DF6020" w:rsidRDefault="00DF6020" w:rsidP="00D660BB">
            <w:pPr>
              <w:rPr>
                <w:rFonts w:ascii="Arial" w:hAnsi="Arial" w:cs="Arial"/>
              </w:rPr>
            </w:pPr>
          </w:p>
        </w:tc>
      </w:tr>
      <w:tr w:rsidR="00DF6020" w:rsidTr="00D660BB">
        <w:tc>
          <w:tcPr>
            <w:tcW w:w="8928" w:type="dxa"/>
          </w:tcPr>
          <w:p w:rsidR="00DF6020" w:rsidRPr="00F91475" w:rsidRDefault="00DF6020" w:rsidP="00DF6020">
            <w:pPr>
              <w:pStyle w:val="ListParagraph"/>
              <w:numPr>
                <w:ilvl w:val="0"/>
                <w:numId w:val="29"/>
              </w:numPr>
              <w:ind w:left="900"/>
              <w:rPr>
                <w:rFonts w:ascii="Arial" w:hAnsi="Arial" w:cs="Arial"/>
                <w:sz w:val="20"/>
                <w:szCs w:val="20"/>
              </w:rPr>
            </w:pPr>
            <w:r w:rsidRPr="00F91475">
              <w:rPr>
                <w:rFonts w:ascii="Arial" w:hAnsi="Arial" w:cs="Arial"/>
                <w:sz w:val="20"/>
                <w:szCs w:val="20"/>
              </w:rPr>
              <w:t>Board Officers Job Descriptions (Attachment)</w:t>
            </w:r>
          </w:p>
        </w:tc>
        <w:tc>
          <w:tcPr>
            <w:tcW w:w="648" w:type="dxa"/>
          </w:tcPr>
          <w:p w:rsidR="00DF6020" w:rsidRDefault="00DF6020" w:rsidP="00D660BB">
            <w:pPr>
              <w:rPr>
                <w:rFonts w:ascii="Arial" w:hAnsi="Arial" w:cs="Arial"/>
              </w:rPr>
            </w:pPr>
          </w:p>
        </w:tc>
      </w:tr>
      <w:tr w:rsidR="00DF6020" w:rsidTr="00D660BB">
        <w:tc>
          <w:tcPr>
            <w:tcW w:w="8928" w:type="dxa"/>
          </w:tcPr>
          <w:p w:rsidR="00DF6020" w:rsidRPr="00F91475" w:rsidRDefault="00DF6020" w:rsidP="00DF6020">
            <w:pPr>
              <w:pStyle w:val="ListParagraph"/>
              <w:numPr>
                <w:ilvl w:val="0"/>
                <w:numId w:val="29"/>
              </w:numPr>
              <w:ind w:left="900"/>
              <w:rPr>
                <w:rFonts w:ascii="Arial" w:hAnsi="Arial" w:cs="Arial"/>
                <w:sz w:val="20"/>
                <w:szCs w:val="20"/>
              </w:rPr>
            </w:pPr>
            <w:r w:rsidRPr="00F91475">
              <w:rPr>
                <w:rFonts w:ascii="Arial" w:hAnsi="Arial" w:cs="Arial"/>
                <w:sz w:val="20"/>
                <w:szCs w:val="20"/>
              </w:rPr>
              <w:t>Board Policy on Board Training Requirements (Attachment)</w:t>
            </w:r>
          </w:p>
        </w:tc>
        <w:tc>
          <w:tcPr>
            <w:tcW w:w="648" w:type="dxa"/>
          </w:tcPr>
          <w:p w:rsidR="00DF6020" w:rsidRDefault="00DF6020" w:rsidP="00D660BB">
            <w:pPr>
              <w:rPr>
                <w:rFonts w:ascii="Arial" w:hAnsi="Arial" w:cs="Arial"/>
              </w:rPr>
            </w:pPr>
          </w:p>
        </w:tc>
      </w:tr>
      <w:tr w:rsidR="00DF6020" w:rsidTr="00D660BB">
        <w:tc>
          <w:tcPr>
            <w:tcW w:w="8928" w:type="dxa"/>
          </w:tcPr>
          <w:p w:rsidR="00DF6020" w:rsidRPr="00F91475" w:rsidRDefault="00DF6020" w:rsidP="00DF6020">
            <w:pPr>
              <w:pStyle w:val="ListParagraph"/>
              <w:numPr>
                <w:ilvl w:val="0"/>
                <w:numId w:val="29"/>
              </w:numPr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Conflict of Interest Policy &amp; F</w:t>
            </w:r>
            <w:r w:rsidRPr="00F91475">
              <w:rPr>
                <w:rFonts w:ascii="Arial" w:hAnsi="Arial" w:cs="Arial"/>
                <w:sz w:val="20"/>
                <w:szCs w:val="20"/>
              </w:rPr>
              <w:t>orm</w:t>
            </w:r>
            <w:r>
              <w:rPr>
                <w:rFonts w:ascii="Arial" w:hAnsi="Arial" w:cs="Arial"/>
                <w:sz w:val="20"/>
                <w:szCs w:val="20"/>
              </w:rPr>
              <w:t xml:space="preserve"> Signed by Board M</w:t>
            </w:r>
            <w:r w:rsidRPr="00F91475">
              <w:rPr>
                <w:rFonts w:ascii="Arial" w:hAnsi="Arial" w:cs="Arial"/>
                <w:sz w:val="20"/>
                <w:szCs w:val="20"/>
              </w:rPr>
              <w:t>embers (Attachment)</w:t>
            </w:r>
          </w:p>
        </w:tc>
        <w:tc>
          <w:tcPr>
            <w:tcW w:w="648" w:type="dxa"/>
          </w:tcPr>
          <w:p w:rsidR="00DF6020" w:rsidRDefault="00DF6020" w:rsidP="00D660BB">
            <w:pPr>
              <w:rPr>
                <w:rFonts w:ascii="Arial" w:hAnsi="Arial" w:cs="Arial"/>
              </w:rPr>
            </w:pPr>
          </w:p>
        </w:tc>
      </w:tr>
      <w:tr w:rsidR="00DF6020" w:rsidTr="00D660BB">
        <w:tc>
          <w:tcPr>
            <w:tcW w:w="8928" w:type="dxa"/>
          </w:tcPr>
          <w:p w:rsidR="00DF6020" w:rsidRPr="00F91475" w:rsidRDefault="00DF6020" w:rsidP="00DF6020">
            <w:pPr>
              <w:pStyle w:val="ListParagraph"/>
              <w:numPr>
                <w:ilvl w:val="0"/>
                <w:numId w:val="29"/>
              </w:numPr>
              <w:ind w:left="900"/>
              <w:rPr>
                <w:rFonts w:ascii="Arial" w:hAnsi="Arial" w:cs="Arial"/>
                <w:sz w:val="20"/>
                <w:szCs w:val="20"/>
              </w:rPr>
            </w:pPr>
            <w:r w:rsidRPr="00F91475">
              <w:rPr>
                <w:rFonts w:ascii="Arial" w:hAnsi="Arial" w:cs="Arial"/>
                <w:sz w:val="20"/>
                <w:szCs w:val="20"/>
              </w:rPr>
              <w:t>Written Charges for Board Committees (Attachment)</w:t>
            </w:r>
          </w:p>
        </w:tc>
        <w:tc>
          <w:tcPr>
            <w:tcW w:w="648" w:type="dxa"/>
          </w:tcPr>
          <w:p w:rsidR="00DF6020" w:rsidRDefault="00DF6020" w:rsidP="00D660BB">
            <w:pPr>
              <w:rPr>
                <w:rFonts w:ascii="Arial" w:hAnsi="Arial" w:cs="Arial"/>
              </w:rPr>
            </w:pPr>
          </w:p>
        </w:tc>
      </w:tr>
      <w:tr w:rsidR="00DF6020" w:rsidTr="00D660BB">
        <w:tc>
          <w:tcPr>
            <w:tcW w:w="8928" w:type="dxa"/>
          </w:tcPr>
          <w:p w:rsidR="00DF6020" w:rsidRPr="00F91475" w:rsidRDefault="00DF6020" w:rsidP="00DF6020">
            <w:pPr>
              <w:pStyle w:val="ListParagraph"/>
              <w:numPr>
                <w:ilvl w:val="0"/>
                <w:numId w:val="29"/>
              </w:numPr>
              <w:ind w:left="900"/>
              <w:rPr>
                <w:rFonts w:ascii="Arial" w:hAnsi="Arial" w:cs="Arial"/>
                <w:sz w:val="20"/>
                <w:szCs w:val="20"/>
              </w:rPr>
            </w:pPr>
            <w:r w:rsidRPr="00F91475">
              <w:rPr>
                <w:rFonts w:ascii="Arial" w:hAnsi="Arial" w:cs="Arial"/>
                <w:sz w:val="20"/>
                <w:szCs w:val="20"/>
              </w:rPr>
              <w:t xml:space="preserve">Board Retreat Agenda </w:t>
            </w:r>
            <w:r>
              <w:rPr>
                <w:rFonts w:ascii="Arial" w:hAnsi="Arial" w:cs="Arial"/>
                <w:sz w:val="20"/>
                <w:szCs w:val="20"/>
              </w:rPr>
              <w:t>– Last Retreat</w:t>
            </w:r>
            <w:r w:rsidRPr="00F91475">
              <w:rPr>
                <w:rFonts w:ascii="Arial" w:hAnsi="Arial" w:cs="Arial"/>
                <w:sz w:val="20"/>
                <w:szCs w:val="20"/>
              </w:rPr>
              <w:t xml:space="preserve"> (Attachment)</w:t>
            </w:r>
          </w:p>
        </w:tc>
        <w:tc>
          <w:tcPr>
            <w:tcW w:w="648" w:type="dxa"/>
          </w:tcPr>
          <w:p w:rsidR="00DF6020" w:rsidRDefault="00DF6020" w:rsidP="00D660BB">
            <w:pPr>
              <w:rPr>
                <w:rFonts w:ascii="Arial" w:hAnsi="Arial" w:cs="Arial"/>
              </w:rPr>
            </w:pPr>
          </w:p>
        </w:tc>
      </w:tr>
      <w:tr w:rsidR="00DF6020" w:rsidTr="00D660BB">
        <w:tc>
          <w:tcPr>
            <w:tcW w:w="8928" w:type="dxa"/>
          </w:tcPr>
          <w:p w:rsidR="00DF6020" w:rsidRPr="00F91475" w:rsidRDefault="00DF6020" w:rsidP="00DF6020">
            <w:pPr>
              <w:pStyle w:val="ListParagraph"/>
              <w:numPr>
                <w:ilvl w:val="0"/>
                <w:numId w:val="29"/>
              </w:numPr>
              <w:ind w:left="900"/>
              <w:rPr>
                <w:rFonts w:ascii="Arial" w:hAnsi="Arial" w:cs="Arial"/>
                <w:sz w:val="20"/>
                <w:szCs w:val="20"/>
              </w:rPr>
            </w:pPr>
            <w:r w:rsidRPr="00F91475">
              <w:rPr>
                <w:rFonts w:ascii="Arial" w:hAnsi="Arial" w:cs="Arial"/>
                <w:sz w:val="20"/>
                <w:szCs w:val="20"/>
              </w:rPr>
              <w:t>Copy of the Board Members’ Oath of Office (Attachment)</w:t>
            </w:r>
          </w:p>
        </w:tc>
        <w:tc>
          <w:tcPr>
            <w:tcW w:w="648" w:type="dxa"/>
          </w:tcPr>
          <w:p w:rsidR="00DF6020" w:rsidRDefault="00DF6020" w:rsidP="00D660BB">
            <w:pPr>
              <w:rPr>
                <w:rFonts w:ascii="Arial" w:hAnsi="Arial" w:cs="Arial"/>
              </w:rPr>
            </w:pPr>
          </w:p>
        </w:tc>
      </w:tr>
      <w:tr w:rsidR="00DF6020" w:rsidTr="00D660BB">
        <w:tc>
          <w:tcPr>
            <w:tcW w:w="8928" w:type="dxa"/>
          </w:tcPr>
          <w:p w:rsidR="00DF6020" w:rsidRPr="00F91475" w:rsidRDefault="00DF6020" w:rsidP="00DF6020">
            <w:pPr>
              <w:pStyle w:val="ListParagraph"/>
              <w:numPr>
                <w:ilvl w:val="0"/>
                <w:numId w:val="29"/>
              </w:numPr>
              <w:ind w:left="900"/>
              <w:rPr>
                <w:rFonts w:ascii="Arial" w:hAnsi="Arial" w:cs="Arial"/>
                <w:sz w:val="20"/>
                <w:szCs w:val="20"/>
              </w:rPr>
            </w:pPr>
            <w:r w:rsidRPr="00F91475">
              <w:rPr>
                <w:rFonts w:ascii="Arial" w:hAnsi="Arial" w:cs="Arial"/>
                <w:sz w:val="20"/>
                <w:szCs w:val="20"/>
              </w:rPr>
              <w:t>Copy of the Tool(s) Used for Board Evaluation and Performance (Attachment)</w:t>
            </w:r>
          </w:p>
        </w:tc>
        <w:tc>
          <w:tcPr>
            <w:tcW w:w="648" w:type="dxa"/>
          </w:tcPr>
          <w:p w:rsidR="00DF6020" w:rsidRDefault="00DF6020" w:rsidP="00D660BB">
            <w:pPr>
              <w:rPr>
                <w:rFonts w:ascii="Arial" w:hAnsi="Arial" w:cs="Arial"/>
              </w:rPr>
            </w:pPr>
          </w:p>
        </w:tc>
      </w:tr>
      <w:tr w:rsidR="00DF6020" w:rsidTr="00D660BB">
        <w:tc>
          <w:tcPr>
            <w:tcW w:w="8928" w:type="dxa"/>
          </w:tcPr>
          <w:p w:rsidR="00DF6020" w:rsidRPr="00480591" w:rsidRDefault="00DF6020" w:rsidP="00D660BB">
            <w:pPr>
              <w:pStyle w:val="ListParagraph"/>
              <w:ind w:left="90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48059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Form II Qu</w:t>
            </w:r>
            <w:r w:rsidRPr="0048059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estions)</w:t>
            </w:r>
          </w:p>
        </w:tc>
        <w:tc>
          <w:tcPr>
            <w:tcW w:w="648" w:type="dxa"/>
          </w:tcPr>
          <w:p w:rsidR="00DF6020" w:rsidRDefault="00DF6020" w:rsidP="00D660BB">
            <w:pPr>
              <w:rPr>
                <w:rFonts w:ascii="Arial" w:hAnsi="Arial" w:cs="Arial"/>
              </w:rPr>
            </w:pPr>
          </w:p>
        </w:tc>
      </w:tr>
      <w:tr w:rsidR="00DF6020" w:rsidTr="00D660BB">
        <w:tc>
          <w:tcPr>
            <w:tcW w:w="8928" w:type="dxa"/>
          </w:tcPr>
          <w:p w:rsidR="00DF6020" w:rsidRPr="00F91475" w:rsidRDefault="00DF6020" w:rsidP="00DF6020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ascii="Arial" w:hAnsi="Arial" w:cs="Arial"/>
                <w:b/>
                <w:sz w:val="20"/>
                <w:szCs w:val="20"/>
              </w:rPr>
            </w:pPr>
            <w:r w:rsidRPr="00F91475">
              <w:rPr>
                <w:rFonts w:ascii="Arial" w:hAnsi="Arial" w:cs="Arial"/>
                <w:b/>
                <w:sz w:val="20"/>
                <w:szCs w:val="20"/>
              </w:rPr>
              <w:t>Policy Development, Implementation, and Evaluation</w:t>
            </w:r>
          </w:p>
        </w:tc>
        <w:tc>
          <w:tcPr>
            <w:tcW w:w="648" w:type="dxa"/>
          </w:tcPr>
          <w:p w:rsidR="00DF6020" w:rsidRDefault="00DF6020" w:rsidP="00D660BB">
            <w:pPr>
              <w:rPr>
                <w:rFonts w:ascii="Arial" w:hAnsi="Arial" w:cs="Arial"/>
              </w:rPr>
            </w:pPr>
          </w:p>
        </w:tc>
      </w:tr>
      <w:tr w:rsidR="00DF6020" w:rsidTr="00D660BB">
        <w:tc>
          <w:tcPr>
            <w:tcW w:w="8928" w:type="dxa"/>
          </w:tcPr>
          <w:p w:rsidR="00DF6020" w:rsidRPr="00F91475" w:rsidRDefault="00DF6020" w:rsidP="00DF6020">
            <w:pPr>
              <w:pStyle w:val="ListParagraph"/>
              <w:numPr>
                <w:ilvl w:val="0"/>
                <w:numId w:val="30"/>
              </w:numPr>
              <w:ind w:left="900"/>
              <w:rPr>
                <w:rFonts w:ascii="Arial" w:hAnsi="Arial" w:cs="Arial"/>
                <w:sz w:val="20"/>
                <w:szCs w:val="20"/>
              </w:rPr>
            </w:pPr>
            <w:r w:rsidRPr="00F91475">
              <w:rPr>
                <w:rFonts w:ascii="Arial" w:hAnsi="Arial" w:cs="Arial"/>
                <w:sz w:val="20"/>
                <w:szCs w:val="20"/>
              </w:rPr>
              <w:t>A List of Board-Adopted Policies (Attachment)</w:t>
            </w:r>
          </w:p>
        </w:tc>
        <w:tc>
          <w:tcPr>
            <w:tcW w:w="648" w:type="dxa"/>
          </w:tcPr>
          <w:p w:rsidR="00DF6020" w:rsidRDefault="00DF6020" w:rsidP="00D660BB">
            <w:pPr>
              <w:rPr>
                <w:rFonts w:ascii="Arial" w:hAnsi="Arial" w:cs="Arial"/>
              </w:rPr>
            </w:pPr>
          </w:p>
        </w:tc>
      </w:tr>
      <w:tr w:rsidR="00DF6020" w:rsidTr="00D660BB">
        <w:tc>
          <w:tcPr>
            <w:tcW w:w="8928" w:type="dxa"/>
          </w:tcPr>
          <w:p w:rsidR="00DF6020" w:rsidRPr="00F91475" w:rsidRDefault="00DF6020" w:rsidP="00DF6020">
            <w:pPr>
              <w:pStyle w:val="ListParagraph"/>
              <w:numPr>
                <w:ilvl w:val="0"/>
                <w:numId w:val="30"/>
              </w:numPr>
              <w:ind w:left="900"/>
              <w:rPr>
                <w:rFonts w:ascii="Arial" w:hAnsi="Arial" w:cs="Arial"/>
                <w:sz w:val="20"/>
                <w:szCs w:val="20"/>
              </w:rPr>
            </w:pPr>
            <w:r w:rsidRPr="00F91475">
              <w:rPr>
                <w:rFonts w:ascii="Arial" w:hAnsi="Arial" w:cs="Arial"/>
                <w:sz w:val="20"/>
                <w:szCs w:val="20"/>
              </w:rPr>
              <w:t>Calendar or Schedule for Reviewing Board Adopted Policies (Attachment)</w:t>
            </w:r>
          </w:p>
        </w:tc>
        <w:tc>
          <w:tcPr>
            <w:tcW w:w="648" w:type="dxa"/>
          </w:tcPr>
          <w:p w:rsidR="00DF6020" w:rsidRDefault="00DF6020" w:rsidP="00D660BB">
            <w:pPr>
              <w:rPr>
                <w:rFonts w:ascii="Arial" w:hAnsi="Arial" w:cs="Arial"/>
              </w:rPr>
            </w:pPr>
          </w:p>
        </w:tc>
      </w:tr>
      <w:tr w:rsidR="00DF6020" w:rsidTr="00D660BB">
        <w:tc>
          <w:tcPr>
            <w:tcW w:w="8928" w:type="dxa"/>
          </w:tcPr>
          <w:p w:rsidR="00DF6020" w:rsidRPr="00F91475" w:rsidRDefault="00DF6020" w:rsidP="00DF6020">
            <w:pPr>
              <w:pStyle w:val="ListParagraph"/>
              <w:numPr>
                <w:ilvl w:val="0"/>
                <w:numId w:val="30"/>
              </w:numPr>
              <w:ind w:left="900"/>
              <w:rPr>
                <w:rFonts w:ascii="Arial" w:hAnsi="Arial" w:cs="Arial"/>
                <w:sz w:val="20"/>
                <w:szCs w:val="20"/>
              </w:rPr>
            </w:pPr>
            <w:r w:rsidRPr="00F91475">
              <w:rPr>
                <w:rFonts w:ascii="Arial" w:hAnsi="Arial" w:cs="Arial"/>
                <w:sz w:val="20"/>
                <w:szCs w:val="20"/>
              </w:rPr>
              <w:t>Policy and Procedure Used to Enact or Revise a Policy (Attachment)</w:t>
            </w:r>
          </w:p>
        </w:tc>
        <w:tc>
          <w:tcPr>
            <w:tcW w:w="648" w:type="dxa"/>
          </w:tcPr>
          <w:p w:rsidR="00DF6020" w:rsidRDefault="00DF6020" w:rsidP="00D660BB">
            <w:pPr>
              <w:rPr>
                <w:rFonts w:ascii="Arial" w:hAnsi="Arial" w:cs="Arial"/>
              </w:rPr>
            </w:pPr>
          </w:p>
        </w:tc>
      </w:tr>
      <w:tr w:rsidR="00DF6020" w:rsidTr="00D660BB">
        <w:tc>
          <w:tcPr>
            <w:tcW w:w="8928" w:type="dxa"/>
          </w:tcPr>
          <w:p w:rsidR="00DF6020" w:rsidRPr="00F91475" w:rsidRDefault="00DF6020" w:rsidP="00DF6020">
            <w:pPr>
              <w:pStyle w:val="ListParagraph"/>
              <w:numPr>
                <w:ilvl w:val="0"/>
                <w:numId w:val="30"/>
              </w:numPr>
              <w:ind w:left="900"/>
              <w:rPr>
                <w:rFonts w:ascii="Arial" w:hAnsi="Arial" w:cs="Arial"/>
                <w:sz w:val="20"/>
                <w:szCs w:val="20"/>
              </w:rPr>
            </w:pPr>
            <w:r w:rsidRPr="00F91475">
              <w:rPr>
                <w:rFonts w:ascii="Arial" w:hAnsi="Arial" w:cs="Arial"/>
                <w:sz w:val="20"/>
                <w:szCs w:val="20"/>
              </w:rPr>
              <w:t>Table of Content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91475">
              <w:rPr>
                <w:rFonts w:ascii="Arial" w:hAnsi="Arial" w:cs="Arial"/>
                <w:sz w:val="20"/>
                <w:szCs w:val="20"/>
              </w:rPr>
              <w:t xml:space="preserve"> for the Board Member’s Handbook (Attachment)</w:t>
            </w:r>
          </w:p>
        </w:tc>
        <w:tc>
          <w:tcPr>
            <w:tcW w:w="648" w:type="dxa"/>
          </w:tcPr>
          <w:p w:rsidR="00DF6020" w:rsidRDefault="00DF6020" w:rsidP="00D660BB">
            <w:pPr>
              <w:rPr>
                <w:rFonts w:ascii="Arial" w:hAnsi="Arial" w:cs="Arial"/>
              </w:rPr>
            </w:pPr>
          </w:p>
        </w:tc>
      </w:tr>
      <w:tr w:rsidR="00DF6020" w:rsidTr="00D660BB">
        <w:tc>
          <w:tcPr>
            <w:tcW w:w="8928" w:type="dxa"/>
          </w:tcPr>
          <w:p w:rsidR="00DF6020" w:rsidRPr="00F91475" w:rsidRDefault="00DF6020" w:rsidP="00DF6020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ascii="Arial" w:hAnsi="Arial" w:cs="Arial"/>
                <w:b/>
                <w:sz w:val="20"/>
                <w:szCs w:val="20"/>
              </w:rPr>
            </w:pPr>
            <w:r w:rsidRPr="00F91475">
              <w:rPr>
                <w:rFonts w:ascii="Arial" w:hAnsi="Arial" w:cs="Arial"/>
                <w:b/>
                <w:sz w:val="20"/>
                <w:szCs w:val="20"/>
              </w:rPr>
              <w:t>Financial Oversight, Administrator, and Program Evaluations</w:t>
            </w:r>
          </w:p>
        </w:tc>
        <w:tc>
          <w:tcPr>
            <w:tcW w:w="648" w:type="dxa"/>
          </w:tcPr>
          <w:p w:rsidR="00DF6020" w:rsidRDefault="00DF6020" w:rsidP="00D660BB">
            <w:pPr>
              <w:rPr>
                <w:rFonts w:ascii="Arial" w:hAnsi="Arial" w:cs="Arial"/>
              </w:rPr>
            </w:pPr>
          </w:p>
        </w:tc>
      </w:tr>
      <w:tr w:rsidR="00DF6020" w:rsidTr="00D660BB">
        <w:tc>
          <w:tcPr>
            <w:tcW w:w="8928" w:type="dxa"/>
          </w:tcPr>
          <w:p w:rsidR="00DF6020" w:rsidRPr="00F91475" w:rsidRDefault="00DF6020" w:rsidP="00DF6020">
            <w:pPr>
              <w:pStyle w:val="ListParagraph"/>
              <w:numPr>
                <w:ilvl w:val="0"/>
                <w:numId w:val="31"/>
              </w:numPr>
              <w:ind w:left="900"/>
              <w:rPr>
                <w:rFonts w:ascii="Arial" w:hAnsi="Arial" w:cs="Arial"/>
                <w:sz w:val="20"/>
                <w:szCs w:val="20"/>
              </w:rPr>
            </w:pPr>
            <w:r w:rsidRPr="00F91475">
              <w:rPr>
                <w:rFonts w:ascii="Arial" w:hAnsi="Arial" w:cs="Arial"/>
                <w:sz w:val="20"/>
                <w:szCs w:val="20"/>
              </w:rPr>
              <w:t>Qualifications for the Administrator(s) that Report Directly to the Board  (Attachment)</w:t>
            </w:r>
          </w:p>
        </w:tc>
        <w:tc>
          <w:tcPr>
            <w:tcW w:w="648" w:type="dxa"/>
          </w:tcPr>
          <w:p w:rsidR="00DF6020" w:rsidRDefault="00DF6020" w:rsidP="00D660BB">
            <w:pPr>
              <w:rPr>
                <w:rFonts w:ascii="Arial" w:hAnsi="Arial" w:cs="Arial"/>
              </w:rPr>
            </w:pPr>
          </w:p>
        </w:tc>
      </w:tr>
      <w:tr w:rsidR="00DF6020" w:rsidTr="00D660BB">
        <w:tc>
          <w:tcPr>
            <w:tcW w:w="8928" w:type="dxa"/>
          </w:tcPr>
          <w:p w:rsidR="00DF6020" w:rsidRPr="00F91475" w:rsidRDefault="00DF6020" w:rsidP="00DF6020">
            <w:pPr>
              <w:pStyle w:val="ListParagraph"/>
              <w:numPr>
                <w:ilvl w:val="0"/>
                <w:numId w:val="31"/>
              </w:numPr>
              <w:ind w:left="900"/>
              <w:rPr>
                <w:rFonts w:ascii="Arial" w:hAnsi="Arial" w:cs="Arial"/>
                <w:sz w:val="20"/>
                <w:szCs w:val="20"/>
              </w:rPr>
            </w:pPr>
            <w:r w:rsidRPr="00F91475">
              <w:rPr>
                <w:rFonts w:ascii="Arial" w:hAnsi="Arial" w:cs="Arial"/>
                <w:sz w:val="20"/>
                <w:szCs w:val="20"/>
              </w:rPr>
              <w:t>Evaluation Policy and Procedures for Employees that Report Directly to the Board (Attachment)</w:t>
            </w:r>
          </w:p>
        </w:tc>
        <w:tc>
          <w:tcPr>
            <w:tcW w:w="648" w:type="dxa"/>
          </w:tcPr>
          <w:p w:rsidR="00DF6020" w:rsidRDefault="00DF6020" w:rsidP="00D660BB">
            <w:pPr>
              <w:rPr>
                <w:rFonts w:ascii="Arial" w:hAnsi="Arial" w:cs="Arial"/>
              </w:rPr>
            </w:pPr>
          </w:p>
        </w:tc>
      </w:tr>
      <w:tr w:rsidR="00DF6020" w:rsidTr="00D660BB">
        <w:tc>
          <w:tcPr>
            <w:tcW w:w="8928" w:type="dxa"/>
          </w:tcPr>
          <w:p w:rsidR="00DF6020" w:rsidRPr="00F91475" w:rsidRDefault="00DF6020" w:rsidP="00DF6020">
            <w:pPr>
              <w:pStyle w:val="ListParagraph"/>
              <w:numPr>
                <w:ilvl w:val="0"/>
                <w:numId w:val="31"/>
              </w:numPr>
              <w:ind w:left="900"/>
              <w:rPr>
                <w:rFonts w:ascii="Arial" w:hAnsi="Arial" w:cs="Arial"/>
                <w:sz w:val="20"/>
                <w:szCs w:val="20"/>
              </w:rPr>
            </w:pPr>
            <w:r w:rsidRPr="00F91475">
              <w:rPr>
                <w:rFonts w:ascii="Arial" w:hAnsi="Arial" w:cs="Arial"/>
                <w:sz w:val="20"/>
                <w:szCs w:val="20"/>
              </w:rPr>
              <w:t>Policy and Procedures for Awarding Contracts to Vendors, Consultants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91475">
              <w:rPr>
                <w:rFonts w:ascii="Arial" w:hAnsi="Arial" w:cs="Arial"/>
                <w:sz w:val="20"/>
                <w:szCs w:val="20"/>
              </w:rPr>
              <w:t xml:space="preserve"> and Independent Contractors (Attachment)</w:t>
            </w:r>
          </w:p>
        </w:tc>
        <w:tc>
          <w:tcPr>
            <w:tcW w:w="648" w:type="dxa"/>
          </w:tcPr>
          <w:p w:rsidR="00DF6020" w:rsidRDefault="00DF6020" w:rsidP="00D660BB">
            <w:pPr>
              <w:rPr>
                <w:rFonts w:ascii="Arial" w:hAnsi="Arial" w:cs="Arial"/>
              </w:rPr>
            </w:pPr>
          </w:p>
        </w:tc>
      </w:tr>
      <w:tr w:rsidR="00DF6020" w:rsidTr="00D660BB">
        <w:tc>
          <w:tcPr>
            <w:tcW w:w="8928" w:type="dxa"/>
          </w:tcPr>
          <w:p w:rsidR="00DF6020" w:rsidRPr="00F91475" w:rsidRDefault="00DF6020" w:rsidP="00DF6020">
            <w:pPr>
              <w:pStyle w:val="ListParagraph"/>
              <w:numPr>
                <w:ilvl w:val="0"/>
                <w:numId w:val="31"/>
              </w:numPr>
              <w:ind w:left="900"/>
              <w:rPr>
                <w:rFonts w:ascii="Arial" w:hAnsi="Arial" w:cs="Arial"/>
                <w:sz w:val="20"/>
                <w:szCs w:val="20"/>
              </w:rPr>
            </w:pPr>
            <w:r w:rsidRPr="00F9147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olicy and Procedures the Board U</w:t>
            </w:r>
            <w:r w:rsidRPr="00F91475">
              <w:rPr>
                <w:rFonts w:ascii="Arial" w:hAnsi="Arial" w:cs="Arial"/>
                <w:sz w:val="20"/>
                <w:szCs w:val="20"/>
              </w:rPr>
              <w:t>ses to Assess School Programs (Attachment)</w:t>
            </w:r>
          </w:p>
        </w:tc>
        <w:tc>
          <w:tcPr>
            <w:tcW w:w="648" w:type="dxa"/>
          </w:tcPr>
          <w:p w:rsidR="00DF6020" w:rsidRDefault="00DF6020" w:rsidP="00D660BB">
            <w:pPr>
              <w:rPr>
                <w:rFonts w:ascii="Arial" w:hAnsi="Arial" w:cs="Arial"/>
              </w:rPr>
            </w:pPr>
          </w:p>
        </w:tc>
      </w:tr>
      <w:tr w:rsidR="00DF6020" w:rsidTr="00D660BB">
        <w:tc>
          <w:tcPr>
            <w:tcW w:w="8928" w:type="dxa"/>
          </w:tcPr>
          <w:p w:rsidR="00DF6020" w:rsidRPr="00F91475" w:rsidRDefault="00DF6020" w:rsidP="00DF6020">
            <w:pPr>
              <w:pStyle w:val="ListParagraph"/>
              <w:numPr>
                <w:ilvl w:val="0"/>
                <w:numId w:val="31"/>
              </w:numPr>
              <w:ind w:left="900"/>
              <w:rPr>
                <w:rFonts w:ascii="Arial" w:hAnsi="Arial" w:cs="Arial"/>
                <w:sz w:val="20"/>
                <w:szCs w:val="20"/>
              </w:rPr>
            </w:pPr>
            <w:r w:rsidRPr="00F9147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olicy and Procedures the Board U</w:t>
            </w:r>
            <w:r w:rsidRPr="00F91475">
              <w:rPr>
                <w:rFonts w:ascii="Arial" w:hAnsi="Arial" w:cs="Arial"/>
                <w:sz w:val="20"/>
                <w:szCs w:val="20"/>
              </w:rPr>
              <w:t xml:space="preserve">ses to Assess Student Performance (Attachment) </w:t>
            </w:r>
          </w:p>
        </w:tc>
        <w:tc>
          <w:tcPr>
            <w:tcW w:w="648" w:type="dxa"/>
          </w:tcPr>
          <w:p w:rsidR="00DF6020" w:rsidRDefault="00DF6020" w:rsidP="00D660BB">
            <w:pPr>
              <w:rPr>
                <w:rFonts w:ascii="Arial" w:hAnsi="Arial" w:cs="Arial"/>
              </w:rPr>
            </w:pPr>
          </w:p>
        </w:tc>
      </w:tr>
      <w:tr w:rsidR="00DF6020" w:rsidTr="00D660BB">
        <w:tc>
          <w:tcPr>
            <w:tcW w:w="8928" w:type="dxa"/>
          </w:tcPr>
          <w:p w:rsidR="00DF6020" w:rsidRPr="00F91475" w:rsidRDefault="00DF6020" w:rsidP="00DF6020">
            <w:pPr>
              <w:pStyle w:val="ListParagraph"/>
              <w:numPr>
                <w:ilvl w:val="0"/>
                <w:numId w:val="31"/>
              </w:numPr>
              <w:ind w:left="900"/>
              <w:rPr>
                <w:rFonts w:ascii="Arial" w:hAnsi="Arial" w:cs="Arial"/>
                <w:sz w:val="20"/>
                <w:szCs w:val="20"/>
              </w:rPr>
            </w:pPr>
            <w:r w:rsidRPr="00F9147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olicy and Procedures the Board U</w:t>
            </w:r>
            <w:r w:rsidRPr="00F91475">
              <w:rPr>
                <w:rFonts w:ascii="Arial" w:hAnsi="Arial" w:cs="Arial"/>
                <w:sz w:val="20"/>
                <w:szCs w:val="20"/>
              </w:rPr>
              <w:t>ses to Hire Auditor (Attachment)</w:t>
            </w:r>
          </w:p>
        </w:tc>
        <w:tc>
          <w:tcPr>
            <w:tcW w:w="648" w:type="dxa"/>
          </w:tcPr>
          <w:p w:rsidR="00DF6020" w:rsidRDefault="00DF6020" w:rsidP="00D660BB">
            <w:pPr>
              <w:rPr>
                <w:rFonts w:ascii="Arial" w:hAnsi="Arial" w:cs="Arial"/>
              </w:rPr>
            </w:pPr>
          </w:p>
        </w:tc>
      </w:tr>
      <w:tr w:rsidR="00DF6020" w:rsidTr="00D660BB">
        <w:tc>
          <w:tcPr>
            <w:tcW w:w="8928" w:type="dxa"/>
          </w:tcPr>
          <w:p w:rsidR="00DF6020" w:rsidRPr="00F91475" w:rsidRDefault="00DF6020" w:rsidP="00DF6020">
            <w:pPr>
              <w:pStyle w:val="ListParagraph"/>
              <w:numPr>
                <w:ilvl w:val="0"/>
                <w:numId w:val="31"/>
              </w:numPr>
              <w:ind w:left="900"/>
              <w:rPr>
                <w:rFonts w:ascii="Arial" w:hAnsi="Arial" w:cs="Arial"/>
                <w:sz w:val="20"/>
                <w:szCs w:val="20"/>
              </w:rPr>
            </w:pPr>
            <w:r w:rsidRPr="00F9147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olicy and Procedures the Board U</w:t>
            </w:r>
            <w:r w:rsidRPr="00F91475">
              <w:rPr>
                <w:rFonts w:ascii="Arial" w:hAnsi="Arial" w:cs="Arial"/>
                <w:sz w:val="20"/>
                <w:szCs w:val="20"/>
              </w:rPr>
              <w:t>ses to Review and Respond to the Annual Audit Report (Attachment)</w:t>
            </w:r>
          </w:p>
        </w:tc>
        <w:tc>
          <w:tcPr>
            <w:tcW w:w="648" w:type="dxa"/>
          </w:tcPr>
          <w:p w:rsidR="00DF6020" w:rsidRDefault="00DF6020" w:rsidP="00D660BB">
            <w:pPr>
              <w:rPr>
                <w:rFonts w:ascii="Arial" w:hAnsi="Arial" w:cs="Arial"/>
              </w:rPr>
            </w:pPr>
          </w:p>
        </w:tc>
      </w:tr>
      <w:tr w:rsidR="00DF6020" w:rsidTr="00D660BB">
        <w:tc>
          <w:tcPr>
            <w:tcW w:w="8928" w:type="dxa"/>
          </w:tcPr>
          <w:p w:rsidR="00DF6020" w:rsidRPr="00F91475" w:rsidRDefault="00DF6020" w:rsidP="00D660BB">
            <w:pPr>
              <w:pStyle w:val="ListParagraph"/>
              <w:ind w:left="9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059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Form II</w:t>
            </w:r>
            <w:r w:rsidRPr="0048059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Questions)</w:t>
            </w:r>
          </w:p>
        </w:tc>
        <w:tc>
          <w:tcPr>
            <w:tcW w:w="648" w:type="dxa"/>
          </w:tcPr>
          <w:p w:rsidR="00DF6020" w:rsidRDefault="00DF6020" w:rsidP="00D660BB">
            <w:pPr>
              <w:rPr>
                <w:rFonts w:ascii="Arial" w:hAnsi="Arial" w:cs="Arial"/>
              </w:rPr>
            </w:pPr>
          </w:p>
        </w:tc>
      </w:tr>
      <w:tr w:rsidR="00DF6020" w:rsidTr="00D660BB">
        <w:tc>
          <w:tcPr>
            <w:tcW w:w="8928" w:type="dxa"/>
          </w:tcPr>
          <w:p w:rsidR="00DF6020" w:rsidRPr="00F91475" w:rsidRDefault="00DF6020" w:rsidP="00DF6020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ascii="Arial" w:hAnsi="Arial" w:cs="Arial"/>
                <w:b/>
                <w:sz w:val="20"/>
                <w:szCs w:val="20"/>
              </w:rPr>
            </w:pPr>
            <w:r w:rsidRPr="00F91475">
              <w:rPr>
                <w:rFonts w:ascii="Arial" w:hAnsi="Arial" w:cs="Arial"/>
                <w:b/>
                <w:sz w:val="20"/>
                <w:szCs w:val="20"/>
              </w:rPr>
              <w:t>Transparency and Accountability</w:t>
            </w:r>
          </w:p>
        </w:tc>
        <w:tc>
          <w:tcPr>
            <w:tcW w:w="648" w:type="dxa"/>
          </w:tcPr>
          <w:p w:rsidR="00DF6020" w:rsidRDefault="00DF6020" w:rsidP="00D660BB">
            <w:pPr>
              <w:rPr>
                <w:rFonts w:ascii="Arial" w:hAnsi="Arial" w:cs="Arial"/>
              </w:rPr>
            </w:pPr>
          </w:p>
        </w:tc>
      </w:tr>
      <w:tr w:rsidR="00DF6020" w:rsidTr="00D660BB">
        <w:tc>
          <w:tcPr>
            <w:tcW w:w="8928" w:type="dxa"/>
          </w:tcPr>
          <w:p w:rsidR="00DF6020" w:rsidRPr="00F91475" w:rsidRDefault="00DF6020" w:rsidP="00DF6020">
            <w:pPr>
              <w:pStyle w:val="ListParagraph"/>
              <w:numPr>
                <w:ilvl w:val="0"/>
                <w:numId w:val="32"/>
              </w:numPr>
              <w:ind w:left="900"/>
              <w:rPr>
                <w:rFonts w:ascii="Arial" w:hAnsi="Arial" w:cs="Arial"/>
                <w:sz w:val="20"/>
                <w:szCs w:val="20"/>
              </w:rPr>
            </w:pPr>
            <w:r w:rsidRPr="00F91475">
              <w:rPr>
                <w:rFonts w:ascii="Arial" w:hAnsi="Arial" w:cs="Arial"/>
                <w:sz w:val="20"/>
                <w:szCs w:val="20"/>
              </w:rPr>
              <w:t>Document Retention and Destruction Policy (Attachment)</w:t>
            </w:r>
          </w:p>
        </w:tc>
        <w:tc>
          <w:tcPr>
            <w:tcW w:w="648" w:type="dxa"/>
          </w:tcPr>
          <w:p w:rsidR="00DF6020" w:rsidRDefault="00DF6020" w:rsidP="00D660BB">
            <w:pPr>
              <w:rPr>
                <w:rFonts w:ascii="Arial" w:hAnsi="Arial" w:cs="Arial"/>
              </w:rPr>
            </w:pPr>
          </w:p>
        </w:tc>
      </w:tr>
      <w:tr w:rsidR="00DF6020" w:rsidTr="00D660BB">
        <w:tc>
          <w:tcPr>
            <w:tcW w:w="8928" w:type="dxa"/>
          </w:tcPr>
          <w:p w:rsidR="00DF6020" w:rsidRPr="00F91475" w:rsidRDefault="00DF6020" w:rsidP="00DF6020">
            <w:pPr>
              <w:pStyle w:val="ListParagraph"/>
              <w:numPr>
                <w:ilvl w:val="0"/>
                <w:numId w:val="32"/>
              </w:numPr>
              <w:ind w:left="900"/>
              <w:rPr>
                <w:rFonts w:ascii="Arial" w:hAnsi="Arial" w:cs="Arial"/>
                <w:sz w:val="20"/>
                <w:szCs w:val="20"/>
              </w:rPr>
            </w:pPr>
            <w:r w:rsidRPr="00F91475">
              <w:rPr>
                <w:rFonts w:ascii="Arial" w:hAnsi="Arial" w:cs="Arial"/>
                <w:sz w:val="20"/>
                <w:szCs w:val="20"/>
              </w:rPr>
              <w:t xml:space="preserve">Policy and Procedures for Responding to Data Practices Requests (Attachment) </w:t>
            </w:r>
          </w:p>
        </w:tc>
        <w:tc>
          <w:tcPr>
            <w:tcW w:w="648" w:type="dxa"/>
          </w:tcPr>
          <w:p w:rsidR="00DF6020" w:rsidRDefault="00DF6020" w:rsidP="00D660BB">
            <w:pPr>
              <w:rPr>
                <w:rFonts w:ascii="Arial" w:hAnsi="Arial" w:cs="Arial"/>
              </w:rPr>
            </w:pPr>
          </w:p>
        </w:tc>
      </w:tr>
      <w:tr w:rsidR="00DF6020" w:rsidTr="00D660BB">
        <w:tc>
          <w:tcPr>
            <w:tcW w:w="8928" w:type="dxa"/>
          </w:tcPr>
          <w:p w:rsidR="00DF6020" w:rsidRPr="00480591" w:rsidRDefault="00DF6020" w:rsidP="00D660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059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Form II</w:t>
            </w:r>
            <w:r w:rsidRPr="0048059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Questions)</w:t>
            </w:r>
          </w:p>
        </w:tc>
        <w:tc>
          <w:tcPr>
            <w:tcW w:w="648" w:type="dxa"/>
          </w:tcPr>
          <w:p w:rsidR="00DF6020" w:rsidRDefault="00DF6020" w:rsidP="00D660BB">
            <w:pPr>
              <w:rPr>
                <w:rFonts w:ascii="Arial" w:hAnsi="Arial" w:cs="Arial"/>
              </w:rPr>
            </w:pPr>
          </w:p>
        </w:tc>
      </w:tr>
      <w:tr w:rsidR="00DF6020" w:rsidTr="00D660BB">
        <w:tc>
          <w:tcPr>
            <w:tcW w:w="8928" w:type="dxa"/>
          </w:tcPr>
          <w:p w:rsidR="00DF6020" w:rsidRPr="007C6428" w:rsidRDefault="00DF6020" w:rsidP="00DF6020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Community Engagement and Advocacy</w:t>
            </w:r>
          </w:p>
        </w:tc>
        <w:tc>
          <w:tcPr>
            <w:tcW w:w="648" w:type="dxa"/>
          </w:tcPr>
          <w:p w:rsidR="00DF6020" w:rsidRDefault="00DF6020" w:rsidP="00D660BB">
            <w:pPr>
              <w:rPr>
                <w:rFonts w:ascii="Arial" w:hAnsi="Arial" w:cs="Arial"/>
              </w:rPr>
            </w:pPr>
          </w:p>
        </w:tc>
      </w:tr>
      <w:tr w:rsidR="00DF6020" w:rsidTr="00D660BB">
        <w:tc>
          <w:tcPr>
            <w:tcW w:w="8928" w:type="dxa"/>
          </w:tcPr>
          <w:p w:rsidR="00DF6020" w:rsidRPr="00F91475" w:rsidRDefault="00DF6020" w:rsidP="00DF6020">
            <w:pPr>
              <w:pStyle w:val="ListParagraph"/>
              <w:numPr>
                <w:ilvl w:val="0"/>
                <w:numId w:val="33"/>
              </w:numPr>
              <w:ind w:left="900"/>
              <w:rPr>
                <w:rFonts w:ascii="Arial" w:hAnsi="Arial" w:cs="Arial"/>
                <w:sz w:val="20"/>
                <w:szCs w:val="20"/>
              </w:rPr>
            </w:pPr>
            <w:r w:rsidRPr="00F91475">
              <w:rPr>
                <w:rFonts w:ascii="Arial" w:hAnsi="Arial" w:cs="Arial"/>
                <w:sz w:val="20"/>
                <w:szCs w:val="20"/>
              </w:rPr>
              <w:t>Policy and Procedures for Public Comment Period at Board Meeting</w:t>
            </w:r>
          </w:p>
        </w:tc>
        <w:tc>
          <w:tcPr>
            <w:tcW w:w="648" w:type="dxa"/>
          </w:tcPr>
          <w:p w:rsidR="00DF6020" w:rsidRDefault="00DF6020" w:rsidP="00D660BB">
            <w:pPr>
              <w:rPr>
                <w:rFonts w:ascii="Arial" w:hAnsi="Arial" w:cs="Arial"/>
              </w:rPr>
            </w:pPr>
          </w:p>
        </w:tc>
      </w:tr>
      <w:tr w:rsidR="00DF6020" w:rsidTr="00D660BB">
        <w:tc>
          <w:tcPr>
            <w:tcW w:w="8928" w:type="dxa"/>
          </w:tcPr>
          <w:p w:rsidR="00DF6020" w:rsidRPr="00F91475" w:rsidRDefault="00DF6020" w:rsidP="00DF6020">
            <w:pPr>
              <w:pStyle w:val="ListParagraph"/>
              <w:numPr>
                <w:ilvl w:val="0"/>
                <w:numId w:val="33"/>
              </w:numPr>
              <w:ind w:left="900"/>
              <w:rPr>
                <w:rFonts w:ascii="Arial" w:hAnsi="Arial" w:cs="Arial"/>
                <w:sz w:val="20"/>
                <w:szCs w:val="20"/>
              </w:rPr>
            </w:pPr>
            <w:r w:rsidRPr="00F91475">
              <w:rPr>
                <w:rFonts w:ascii="Arial" w:hAnsi="Arial" w:cs="Arial"/>
                <w:sz w:val="20"/>
                <w:szCs w:val="20"/>
              </w:rPr>
              <w:t xml:space="preserve">Copy of Annual Satisfaction </w:t>
            </w:r>
            <w:r w:rsidRPr="00F91475">
              <w:rPr>
                <w:rFonts w:ascii="Arial" w:hAnsi="Arial" w:cs="Arial"/>
                <w:b/>
                <w:sz w:val="20"/>
                <w:szCs w:val="20"/>
              </w:rPr>
              <w:t xml:space="preserve">Surveys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F91475">
              <w:rPr>
                <w:rFonts w:ascii="Arial" w:hAnsi="Arial" w:cs="Arial"/>
                <w:sz w:val="20"/>
                <w:szCs w:val="20"/>
              </w:rPr>
              <w:t>tilized with Parents, Staff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91475">
              <w:rPr>
                <w:rFonts w:ascii="Arial" w:hAnsi="Arial" w:cs="Arial"/>
                <w:sz w:val="20"/>
                <w:szCs w:val="20"/>
              </w:rPr>
              <w:t xml:space="preserve"> and Students </w:t>
            </w:r>
            <w:r>
              <w:rPr>
                <w:rFonts w:ascii="Arial" w:hAnsi="Arial" w:cs="Arial"/>
                <w:sz w:val="20"/>
                <w:szCs w:val="20"/>
              </w:rPr>
              <w:t xml:space="preserve">for Last </w:t>
            </w:r>
            <w:r w:rsidRPr="00F91475">
              <w:rPr>
                <w:rFonts w:ascii="Arial" w:hAnsi="Arial" w:cs="Arial"/>
                <w:sz w:val="20"/>
                <w:szCs w:val="20"/>
              </w:rPr>
              <w:t>School Year</w:t>
            </w:r>
          </w:p>
        </w:tc>
        <w:tc>
          <w:tcPr>
            <w:tcW w:w="648" w:type="dxa"/>
          </w:tcPr>
          <w:p w:rsidR="00DF6020" w:rsidRDefault="00DF6020" w:rsidP="00D660BB">
            <w:pPr>
              <w:rPr>
                <w:rFonts w:ascii="Arial" w:hAnsi="Arial" w:cs="Arial"/>
              </w:rPr>
            </w:pPr>
          </w:p>
        </w:tc>
      </w:tr>
      <w:tr w:rsidR="00DF6020" w:rsidTr="00D660BB">
        <w:tc>
          <w:tcPr>
            <w:tcW w:w="8928" w:type="dxa"/>
          </w:tcPr>
          <w:p w:rsidR="00DF6020" w:rsidRPr="00480591" w:rsidRDefault="00DF6020" w:rsidP="00D660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059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Form II</w:t>
            </w:r>
            <w:r w:rsidRPr="0048059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Questions)</w:t>
            </w:r>
          </w:p>
        </w:tc>
        <w:tc>
          <w:tcPr>
            <w:tcW w:w="648" w:type="dxa"/>
          </w:tcPr>
          <w:p w:rsidR="00DF6020" w:rsidRDefault="00DF6020" w:rsidP="00D660BB">
            <w:pPr>
              <w:rPr>
                <w:rFonts w:ascii="Arial" w:hAnsi="Arial" w:cs="Arial"/>
              </w:rPr>
            </w:pPr>
          </w:p>
        </w:tc>
      </w:tr>
    </w:tbl>
    <w:p w:rsidR="00DF6020" w:rsidRPr="000C6F4D" w:rsidRDefault="00DF6020" w:rsidP="00DF6020"/>
    <w:sectPr w:rsidR="00DF6020" w:rsidRPr="000C6F4D" w:rsidSect="000C6F4D">
      <w:headerReference w:type="default" r:id="rId9"/>
      <w:footerReference w:type="default" r:id="rId10"/>
      <w:pgSz w:w="12240" w:h="15840"/>
      <w:pgMar w:top="1440" w:right="1440" w:bottom="1440" w:left="979" w:header="274" w:footer="720" w:gutter="0"/>
      <w:pgBorders w:display="firstPage" w:offsetFrom="page">
        <w:top w:val="single" w:sz="18" w:space="24" w:color="0068B3"/>
        <w:left w:val="single" w:sz="18" w:space="24" w:color="0068B3"/>
        <w:bottom w:val="single" w:sz="18" w:space="24" w:color="0068B3"/>
        <w:right w:val="single" w:sz="18" w:space="24" w:color="0068B3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4D8" w:rsidRDefault="00A474D8" w:rsidP="00A474D8">
      <w:pPr>
        <w:spacing w:after="0" w:line="240" w:lineRule="auto"/>
      </w:pPr>
      <w:r>
        <w:separator/>
      </w:r>
    </w:p>
  </w:endnote>
  <w:endnote w:type="continuationSeparator" w:id="0">
    <w:p w:rsidR="00A474D8" w:rsidRDefault="00A474D8" w:rsidP="00A4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D8" w:rsidRDefault="00DD71D0" w:rsidP="00A474D8">
    <w:pPr>
      <w:pStyle w:val="Footer"/>
      <w:tabs>
        <w:tab w:val="clear" w:pos="4680"/>
        <w:tab w:val="center" w:pos="8820"/>
      </w:tabs>
      <w:rPr>
        <w:rFonts w:ascii="Arial" w:hAnsi="Arial" w:cs="Arial"/>
      </w:rPr>
    </w:pPr>
    <w:r>
      <w:pict>
        <v:rect id="_x0000_i1031" style="width:468pt;height:1.5pt" o:hralign="center" o:hrstd="t" o:hrnoshade="t" o:hr="t" fillcolor="#0068b3" stroked="f"/>
      </w:pict>
    </w:r>
  </w:p>
  <w:p w:rsidR="00A474D8" w:rsidRPr="00986B91" w:rsidRDefault="00986B91" w:rsidP="008F2806">
    <w:pPr>
      <w:pStyle w:val="Footer"/>
      <w:tabs>
        <w:tab w:val="clear" w:pos="4680"/>
        <w:tab w:val="center" w:pos="8820"/>
      </w:tabs>
      <w:rPr>
        <w:rFonts w:cs="Arial"/>
        <w:szCs w:val="20"/>
      </w:rPr>
    </w:pPr>
    <w:r w:rsidRPr="00986B91">
      <w:rPr>
        <w:rFonts w:cs="Arial"/>
        <w:szCs w:val="20"/>
      </w:rPr>
      <w:t>Minnesota</w:t>
    </w:r>
    <w:r w:rsidR="00A474D8" w:rsidRPr="00986B91">
      <w:rPr>
        <w:rFonts w:cs="Arial"/>
        <w:szCs w:val="20"/>
      </w:rPr>
      <w:t xml:space="preserve"> Association of Charter Schools</w:t>
    </w:r>
    <w:r w:rsidR="00A474D8" w:rsidRPr="00986B91">
      <w:rPr>
        <w:rFonts w:cs="Arial"/>
        <w:szCs w:val="20"/>
      </w:rPr>
      <w:tab/>
    </w:r>
    <w:r w:rsidR="001262D4" w:rsidRPr="00986B91">
      <w:rPr>
        <w:rFonts w:cs="Arial"/>
        <w:szCs w:val="20"/>
      </w:rPr>
      <w:t>February</w:t>
    </w:r>
    <w:r w:rsidR="00321BFA" w:rsidRPr="00986B91">
      <w:rPr>
        <w:rFonts w:cs="Arial"/>
        <w:szCs w:val="20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4D8" w:rsidRDefault="00A474D8" w:rsidP="00A474D8">
      <w:pPr>
        <w:spacing w:after="0" w:line="240" w:lineRule="auto"/>
      </w:pPr>
      <w:r>
        <w:separator/>
      </w:r>
    </w:p>
  </w:footnote>
  <w:footnote w:type="continuationSeparator" w:id="0">
    <w:p w:rsidR="00A474D8" w:rsidRDefault="00A474D8" w:rsidP="00A47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2D4" w:rsidRDefault="008F2806" w:rsidP="001262D4">
    <w:pPr>
      <w:spacing w:after="0" w:line="240" w:lineRule="auto"/>
      <w:jc w:val="both"/>
      <w:rPr>
        <w:rFonts w:ascii="Arial" w:hAnsi="Arial" w:cs="Arial"/>
        <w:b/>
        <w:sz w:val="28"/>
        <w:szCs w:val="28"/>
        <w:u w:val="single"/>
      </w:rPr>
    </w:pPr>
    <w:r w:rsidRPr="006B6D0F">
      <w:rPr>
        <w:noProof/>
      </w:rPr>
      <w:drawing>
        <wp:anchor distT="0" distB="0" distL="114300" distR="114300" simplePos="0" relativeHeight="251659264" behindDoc="0" locked="0" layoutInCell="1" allowOverlap="1" wp14:anchorId="54D80294" wp14:editId="7DE7B7B6">
          <wp:simplePos x="0" y="0"/>
          <wp:positionH relativeFrom="margin">
            <wp:align>right</wp:align>
          </wp:positionH>
          <wp:positionV relativeFrom="paragraph">
            <wp:posOffset>86877</wp:posOffset>
          </wp:positionV>
          <wp:extent cx="971550" cy="471805"/>
          <wp:effectExtent l="0" t="0" r="0" b="4445"/>
          <wp:wrapNone/>
          <wp:docPr id="12" name="Picture 0" descr="MN Assoc of Charter Schools logo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 Assoc of Charter Schools logo 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2806" w:rsidRPr="004D2AF6" w:rsidRDefault="008F2806" w:rsidP="008F2806">
    <w:pPr>
      <w:spacing w:before="120" w:after="120" w:line="240" w:lineRule="auto"/>
      <w:rPr>
        <w:rFonts w:ascii="Arial" w:eastAsia="Times New Roman" w:hAnsi="Arial" w:cs="Arial"/>
        <w:b/>
        <w:sz w:val="24"/>
        <w:szCs w:val="28"/>
      </w:rPr>
    </w:pPr>
    <w:r w:rsidRPr="004D2AF6">
      <w:rPr>
        <w:rFonts w:ascii="Arial" w:eastAsia="Times New Roman" w:hAnsi="Arial" w:cs="Arial"/>
        <w:b/>
        <w:sz w:val="24"/>
        <w:szCs w:val="28"/>
      </w:rPr>
      <w:t>Charter Scho</w:t>
    </w:r>
    <w:r w:rsidR="001E028B">
      <w:rPr>
        <w:rFonts w:ascii="Arial" w:eastAsia="Times New Roman" w:hAnsi="Arial" w:cs="Arial"/>
        <w:b/>
        <w:sz w:val="24"/>
        <w:szCs w:val="28"/>
      </w:rPr>
      <w:t>ol Board Basic Governance Award</w:t>
    </w:r>
    <w:r w:rsidRPr="004D2AF6">
      <w:rPr>
        <w:noProof/>
        <w:sz w:val="20"/>
      </w:rPr>
      <w:t xml:space="preserve"> </w:t>
    </w:r>
  </w:p>
  <w:p w:rsidR="00A474D8" w:rsidRDefault="00DD71D0" w:rsidP="008F2806">
    <w:pPr>
      <w:spacing w:after="0" w:line="240" w:lineRule="auto"/>
      <w:jc w:val="both"/>
    </w:pPr>
    <w:r>
      <w:pict>
        <v:rect id="_x0000_i1030" style="width:468pt;height:1.5pt" o:hralign="center" o:hrstd="t" o:hrnoshade="t" o:hr="t" fillcolor="#0068b3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0858"/>
    <w:multiLevelType w:val="hybridMultilevel"/>
    <w:tmpl w:val="A57E4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27F8F"/>
    <w:multiLevelType w:val="hybridMultilevel"/>
    <w:tmpl w:val="E482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54012"/>
    <w:multiLevelType w:val="hybridMultilevel"/>
    <w:tmpl w:val="8578F54E"/>
    <w:lvl w:ilvl="0" w:tplc="FF04D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41923"/>
    <w:multiLevelType w:val="hybridMultilevel"/>
    <w:tmpl w:val="0C56B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A479D"/>
    <w:multiLevelType w:val="hybridMultilevel"/>
    <w:tmpl w:val="3DA0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130F5"/>
    <w:multiLevelType w:val="hybridMultilevel"/>
    <w:tmpl w:val="C6CAE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17571"/>
    <w:multiLevelType w:val="hybridMultilevel"/>
    <w:tmpl w:val="892E1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246C7"/>
    <w:multiLevelType w:val="hybridMultilevel"/>
    <w:tmpl w:val="1FA0C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AB5D83"/>
    <w:multiLevelType w:val="hybridMultilevel"/>
    <w:tmpl w:val="5F06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F315C"/>
    <w:multiLevelType w:val="hybridMultilevel"/>
    <w:tmpl w:val="B3822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11F26"/>
    <w:multiLevelType w:val="hybridMultilevel"/>
    <w:tmpl w:val="482066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256EA"/>
    <w:multiLevelType w:val="hybridMultilevel"/>
    <w:tmpl w:val="1910F502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B67CF1"/>
    <w:multiLevelType w:val="hybridMultilevel"/>
    <w:tmpl w:val="8A9AB902"/>
    <w:lvl w:ilvl="0" w:tplc="D2FC96F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24B013C"/>
    <w:multiLevelType w:val="hybridMultilevel"/>
    <w:tmpl w:val="F1248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E301B"/>
    <w:multiLevelType w:val="hybridMultilevel"/>
    <w:tmpl w:val="9E34C9F0"/>
    <w:lvl w:ilvl="0" w:tplc="26A299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294B79"/>
    <w:multiLevelType w:val="hybridMultilevel"/>
    <w:tmpl w:val="31E6D4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03091"/>
    <w:multiLevelType w:val="hybridMultilevel"/>
    <w:tmpl w:val="E9BA0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B3152B"/>
    <w:multiLevelType w:val="hybridMultilevel"/>
    <w:tmpl w:val="9DE27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93FDF"/>
    <w:multiLevelType w:val="hybridMultilevel"/>
    <w:tmpl w:val="3692C76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2378C8"/>
    <w:multiLevelType w:val="hybridMultilevel"/>
    <w:tmpl w:val="73644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21B43"/>
    <w:multiLevelType w:val="hybridMultilevel"/>
    <w:tmpl w:val="1C56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422D1"/>
    <w:multiLevelType w:val="hybridMultilevel"/>
    <w:tmpl w:val="B1D6CD8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24823"/>
    <w:multiLevelType w:val="hybridMultilevel"/>
    <w:tmpl w:val="C0B443C4"/>
    <w:lvl w:ilvl="0" w:tplc="12886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36B47"/>
    <w:multiLevelType w:val="hybridMultilevel"/>
    <w:tmpl w:val="AD08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937E6"/>
    <w:multiLevelType w:val="hybridMultilevel"/>
    <w:tmpl w:val="168C4AEC"/>
    <w:lvl w:ilvl="0" w:tplc="D6FAC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85058"/>
    <w:multiLevelType w:val="hybridMultilevel"/>
    <w:tmpl w:val="2514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FA3FCC"/>
    <w:multiLevelType w:val="hybridMultilevel"/>
    <w:tmpl w:val="7EB8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BD19D2"/>
    <w:multiLevelType w:val="hybridMultilevel"/>
    <w:tmpl w:val="D500F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33FDD"/>
    <w:multiLevelType w:val="hybridMultilevel"/>
    <w:tmpl w:val="74AC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5395A"/>
    <w:multiLevelType w:val="hybridMultilevel"/>
    <w:tmpl w:val="D226A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57A14"/>
    <w:multiLevelType w:val="hybridMultilevel"/>
    <w:tmpl w:val="BF5A9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21F0D"/>
    <w:multiLevelType w:val="hybridMultilevel"/>
    <w:tmpl w:val="D5A4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E8510D"/>
    <w:multiLevelType w:val="hybridMultilevel"/>
    <w:tmpl w:val="5D8E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25"/>
  </w:num>
  <w:num w:numId="5">
    <w:abstractNumId w:val="21"/>
  </w:num>
  <w:num w:numId="6">
    <w:abstractNumId w:val="29"/>
  </w:num>
  <w:num w:numId="7">
    <w:abstractNumId w:val="28"/>
  </w:num>
  <w:num w:numId="8">
    <w:abstractNumId w:val="20"/>
  </w:num>
  <w:num w:numId="9">
    <w:abstractNumId w:val="32"/>
  </w:num>
  <w:num w:numId="10">
    <w:abstractNumId w:val="17"/>
  </w:num>
  <w:num w:numId="11">
    <w:abstractNumId w:val="6"/>
  </w:num>
  <w:num w:numId="12">
    <w:abstractNumId w:val="31"/>
  </w:num>
  <w:num w:numId="13">
    <w:abstractNumId w:val="9"/>
  </w:num>
  <w:num w:numId="14">
    <w:abstractNumId w:val="13"/>
  </w:num>
  <w:num w:numId="15">
    <w:abstractNumId w:val="5"/>
  </w:num>
  <w:num w:numId="16">
    <w:abstractNumId w:val="3"/>
  </w:num>
  <w:num w:numId="17">
    <w:abstractNumId w:val="1"/>
  </w:num>
  <w:num w:numId="18">
    <w:abstractNumId w:val="18"/>
  </w:num>
  <w:num w:numId="19">
    <w:abstractNumId w:val="23"/>
  </w:num>
  <w:num w:numId="20">
    <w:abstractNumId w:val="8"/>
  </w:num>
  <w:num w:numId="21">
    <w:abstractNumId w:val="26"/>
  </w:num>
  <w:num w:numId="22">
    <w:abstractNumId w:val="30"/>
  </w:num>
  <w:num w:numId="23">
    <w:abstractNumId w:val="0"/>
  </w:num>
  <w:num w:numId="24">
    <w:abstractNumId w:val="2"/>
  </w:num>
  <w:num w:numId="25">
    <w:abstractNumId w:val="22"/>
  </w:num>
  <w:num w:numId="26">
    <w:abstractNumId w:val="24"/>
  </w:num>
  <w:num w:numId="27">
    <w:abstractNumId w:val="19"/>
  </w:num>
  <w:num w:numId="28">
    <w:abstractNumId w:val="15"/>
  </w:num>
  <w:num w:numId="29">
    <w:abstractNumId w:val="27"/>
  </w:num>
  <w:num w:numId="30">
    <w:abstractNumId w:val="12"/>
  </w:num>
  <w:num w:numId="31">
    <w:abstractNumId w:val="14"/>
  </w:num>
  <w:num w:numId="32">
    <w:abstractNumId w:val="1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D8"/>
    <w:rsid w:val="000847C7"/>
    <w:rsid w:val="000C6F4D"/>
    <w:rsid w:val="001262D4"/>
    <w:rsid w:val="001E028B"/>
    <w:rsid w:val="002111B7"/>
    <w:rsid w:val="0030007C"/>
    <w:rsid w:val="003077C6"/>
    <w:rsid w:val="00321BFA"/>
    <w:rsid w:val="003813C9"/>
    <w:rsid w:val="003A3AAE"/>
    <w:rsid w:val="00495FBD"/>
    <w:rsid w:val="004C53F6"/>
    <w:rsid w:val="004D2AF6"/>
    <w:rsid w:val="00562F6B"/>
    <w:rsid w:val="00626479"/>
    <w:rsid w:val="0075511C"/>
    <w:rsid w:val="007E1198"/>
    <w:rsid w:val="007E6A45"/>
    <w:rsid w:val="008F2806"/>
    <w:rsid w:val="008F3976"/>
    <w:rsid w:val="00986B91"/>
    <w:rsid w:val="00A474D8"/>
    <w:rsid w:val="00A55B63"/>
    <w:rsid w:val="00B45F07"/>
    <w:rsid w:val="00BF5B51"/>
    <w:rsid w:val="00C82D35"/>
    <w:rsid w:val="00CA7DF0"/>
    <w:rsid w:val="00DD71D0"/>
    <w:rsid w:val="00DF6020"/>
    <w:rsid w:val="00E40A03"/>
    <w:rsid w:val="00E9578F"/>
    <w:rsid w:val="00EC7537"/>
    <w:rsid w:val="00F15C9E"/>
    <w:rsid w:val="00F2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3"/>
    <o:shapelayout v:ext="edit">
      <o:idmap v:ext="edit" data="1"/>
    </o:shapelayout>
  </w:shapeDefaults>
  <w:decimalSymbol w:val="."/>
  <w:listSeparator w:val=","/>
  <w15:docId w15:val="{5EB29163-010D-4F79-B82D-73439DC3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4D8"/>
  </w:style>
  <w:style w:type="paragraph" w:styleId="Footer">
    <w:name w:val="footer"/>
    <w:basedOn w:val="Normal"/>
    <w:link w:val="FooterChar"/>
    <w:uiPriority w:val="99"/>
    <w:unhideWhenUsed/>
    <w:rsid w:val="00A47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4D8"/>
  </w:style>
  <w:style w:type="paragraph" w:styleId="ListParagraph">
    <w:name w:val="List Paragraph"/>
    <w:basedOn w:val="Normal"/>
    <w:uiPriority w:val="34"/>
    <w:qFormat/>
    <w:rsid w:val="00A474D8"/>
    <w:pPr>
      <w:ind w:left="720"/>
      <w:contextualSpacing/>
    </w:pPr>
  </w:style>
  <w:style w:type="table" w:styleId="TableGrid">
    <w:name w:val="Table Grid"/>
    <w:basedOn w:val="TableNormal"/>
    <w:uiPriority w:val="59"/>
    <w:rsid w:val="00DF6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Samuel  Larsen-Ferree</dc:creator>
  <cp:lastModifiedBy>Maggie Sullivan</cp:lastModifiedBy>
  <cp:revision>8</cp:revision>
  <cp:lastPrinted>2015-02-24T21:38:00Z</cp:lastPrinted>
  <dcterms:created xsi:type="dcterms:W3CDTF">2015-02-26T17:31:00Z</dcterms:created>
  <dcterms:modified xsi:type="dcterms:W3CDTF">2015-02-26T17:57:00Z</dcterms:modified>
</cp:coreProperties>
</file>